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9D" w:rsidRDefault="0007649D" w:rsidP="0038527D">
      <w:pPr>
        <w:pStyle w:val="a3"/>
        <w:ind w:leftChars="0" w:left="0"/>
        <w:rPr>
          <w:b/>
        </w:rPr>
      </w:pPr>
    </w:p>
    <w:p w:rsidR="0007649D" w:rsidRDefault="0007649D" w:rsidP="0007649D">
      <w:pPr>
        <w:pStyle w:val="a3"/>
        <w:ind w:leftChars="0" w:left="0"/>
        <w:jc w:val="center"/>
        <w:rPr>
          <w:rFonts w:eastAsiaTheme="minorHAnsi" w:cstheme="majorBidi"/>
          <w:color w:val="000000" w:themeColor="text1"/>
          <w:kern w:val="24"/>
          <w:sz w:val="96"/>
          <w:szCs w:val="108"/>
        </w:rPr>
      </w:pPr>
      <w:r w:rsidRPr="0007649D">
        <w:rPr>
          <w:rFonts w:eastAsiaTheme="minorHAnsi" w:cstheme="majorBidi" w:hint="eastAsia"/>
          <w:color w:val="000000" w:themeColor="text1"/>
          <w:kern w:val="24"/>
          <w:sz w:val="72"/>
          <w:szCs w:val="108"/>
        </w:rPr>
        <w:t>令和3年度</w:t>
      </w:r>
    </w:p>
    <w:p w:rsidR="0007649D" w:rsidRDefault="0007649D" w:rsidP="0007649D">
      <w:pPr>
        <w:pStyle w:val="a3"/>
        <w:ind w:leftChars="0" w:left="0"/>
        <w:jc w:val="center"/>
        <w:rPr>
          <w:rFonts w:eastAsiaTheme="minorHAnsi" w:cstheme="majorBidi"/>
          <w:color w:val="000000" w:themeColor="text1"/>
          <w:kern w:val="24"/>
          <w:sz w:val="72"/>
          <w:szCs w:val="108"/>
        </w:rPr>
      </w:pPr>
      <w:r w:rsidRPr="0007649D">
        <w:rPr>
          <w:rFonts w:eastAsiaTheme="minorHAnsi" w:cstheme="majorBidi" w:hint="eastAsia"/>
          <w:color w:val="000000" w:themeColor="text1"/>
          <w:kern w:val="24"/>
          <w:sz w:val="72"/>
          <w:szCs w:val="108"/>
        </w:rPr>
        <w:t>介護認定調査員現任研修</w:t>
      </w:r>
    </w:p>
    <w:p w:rsidR="00A75B8D" w:rsidRPr="00A75B8D" w:rsidRDefault="00A75B8D" w:rsidP="0007649D">
      <w:pPr>
        <w:pStyle w:val="a3"/>
        <w:ind w:leftChars="0" w:left="0"/>
        <w:jc w:val="center"/>
        <w:rPr>
          <w:rFonts w:eastAsiaTheme="minorHAnsi"/>
          <w:b/>
        </w:rPr>
      </w:pPr>
      <w:r w:rsidRPr="00A75B8D">
        <w:rPr>
          <w:rFonts w:hint="eastAsia"/>
          <w:b/>
          <w:sz w:val="36"/>
        </w:rPr>
        <w:t>八王子市福祉部介護保険課</w:t>
      </w:r>
    </w:p>
    <w:p w:rsidR="0007649D" w:rsidRPr="0007649D" w:rsidRDefault="0007649D" w:rsidP="0007649D">
      <w:pPr>
        <w:pStyle w:val="Web"/>
        <w:spacing w:before="200" w:beforeAutospacing="0" w:after="0" w:afterAutospacing="0" w:line="216" w:lineRule="auto"/>
        <w:jc w:val="center"/>
        <w:rPr>
          <w:rFonts w:asciiTheme="minorHAnsi" w:eastAsiaTheme="minorHAnsi" w:hAnsiTheme="minorHAnsi"/>
          <w:sz w:val="21"/>
        </w:rPr>
      </w:pPr>
      <w:r w:rsidRPr="0007649D">
        <w:rPr>
          <w:rFonts w:asciiTheme="minorHAnsi" w:eastAsiaTheme="minorHAnsi" w:hAnsiTheme="minorHAnsi" w:cstheme="minorBidi" w:hint="eastAsia"/>
          <w:color w:val="000000" w:themeColor="text1"/>
          <w:kern w:val="24"/>
          <w:sz w:val="72"/>
          <w:szCs w:val="108"/>
        </w:rPr>
        <w:t>【 オンライン研修 】</w:t>
      </w: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A75B8D" w:rsidRDefault="00A75B8D" w:rsidP="0038527D">
      <w:pPr>
        <w:pStyle w:val="a3"/>
        <w:ind w:leftChars="0" w:left="0"/>
        <w:rPr>
          <w:b/>
        </w:rPr>
      </w:pPr>
    </w:p>
    <w:p w:rsidR="00A75B8D" w:rsidRDefault="00A75B8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07649D" w:rsidRDefault="0007649D" w:rsidP="0038527D">
      <w:pPr>
        <w:pStyle w:val="a3"/>
        <w:ind w:leftChars="0" w:left="0"/>
        <w:rPr>
          <w:b/>
        </w:rPr>
      </w:pPr>
    </w:p>
    <w:p w:rsidR="00A75B8D" w:rsidRDefault="00A75B8D" w:rsidP="00A75B8D">
      <w:pPr>
        <w:jc w:val="left"/>
        <w:rPr>
          <w:b/>
        </w:rPr>
      </w:pPr>
    </w:p>
    <w:p w:rsidR="00A75B8D" w:rsidRDefault="00A75B8D" w:rsidP="00A75B8D">
      <w:pPr>
        <w:jc w:val="left"/>
        <w:rPr>
          <w:b/>
        </w:rPr>
      </w:pPr>
    </w:p>
    <w:p w:rsidR="0007649D" w:rsidRPr="00A75B8D" w:rsidRDefault="00A75B8D" w:rsidP="00A75B8D">
      <w:pPr>
        <w:ind w:firstLineChars="400" w:firstLine="1570"/>
        <w:jc w:val="left"/>
        <w:rPr>
          <w:b/>
          <w:sz w:val="40"/>
          <w:u w:val="single"/>
        </w:rPr>
      </w:pPr>
      <w:r w:rsidRPr="00A75B8D">
        <w:rPr>
          <w:rFonts w:hint="eastAsia"/>
          <w:b/>
          <w:sz w:val="40"/>
          <w:u w:val="single"/>
        </w:rPr>
        <w:t xml:space="preserve">氏名　　　　　　　　　　　</w:t>
      </w:r>
    </w:p>
    <w:p w:rsidR="0007649D" w:rsidRPr="0007649D" w:rsidRDefault="0007649D" w:rsidP="0007649D">
      <w:pPr>
        <w:pStyle w:val="a3"/>
        <w:ind w:leftChars="0" w:left="0"/>
        <w:jc w:val="right"/>
        <w:rPr>
          <w:b/>
          <w:sz w:val="22"/>
        </w:rPr>
      </w:pPr>
    </w:p>
    <w:p w:rsidR="00C934A1" w:rsidRPr="0007335B" w:rsidRDefault="007F7AAC" w:rsidP="0038527D">
      <w:pPr>
        <w:pStyle w:val="a3"/>
        <w:ind w:leftChars="0" w:left="0"/>
        <w:rPr>
          <w:b/>
        </w:rPr>
      </w:pPr>
      <w:r>
        <w:rPr>
          <w:rFonts w:hint="eastAsia"/>
          <w:b/>
        </w:rPr>
        <w:lastRenderedPageBreak/>
        <w:t>問題</w:t>
      </w:r>
      <w:r w:rsidR="0038527D" w:rsidRPr="0007335B">
        <w:rPr>
          <w:rFonts w:hint="eastAsia"/>
          <w:b/>
        </w:rPr>
        <w:t>1</w:t>
      </w:r>
      <w:r w:rsidR="00C934A1" w:rsidRPr="0007335B">
        <w:rPr>
          <w:rFonts w:hint="eastAsia"/>
          <w:b/>
        </w:rPr>
        <w:t xml:space="preserve">　</w:t>
      </w:r>
      <w:r w:rsidR="00B75E85" w:rsidRPr="0007335B">
        <w:rPr>
          <w:rFonts w:hint="eastAsia"/>
          <w:b/>
        </w:rPr>
        <w:t>要介護認定の基本設計</w:t>
      </w:r>
    </w:p>
    <w:p w:rsidR="00864656" w:rsidRDefault="00B75E85" w:rsidP="00864656">
      <w:pPr>
        <w:pStyle w:val="a3"/>
        <w:ind w:leftChars="0" w:left="360"/>
      </w:pPr>
      <w:r>
        <w:rPr>
          <w:rFonts w:hint="eastAsia"/>
        </w:rPr>
        <w:t>各基本調査項目の定義にうまく当てはまらないなど判断に迷う際の基本調査の選択としてもっとも適切なのはどれですか。</w:t>
      </w:r>
    </w:p>
    <w:p w:rsidR="00B75E85" w:rsidRDefault="002A2839" w:rsidP="00864656">
      <w:pPr>
        <w:pStyle w:val="a3"/>
        <w:ind w:leftChars="0" w:left="360"/>
      </w:pPr>
      <w:r>
        <w:rPr>
          <w:rFonts w:hint="eastAsia"/>
        </w:rPr>
        <w:t>1、</w:t>
      </w:r>
      <w:r w:rsidR="00B75E85">
        <w:rPr>
          <w:rFonts w:hint="eastAsia"/>
        </w:rPr>
        <w:t>各基本調査項目の定義等に基づき選択する</w:t>
      </w:r>
    </w:p>
    <w:p w:rsidR="00B75E85" w:rsidRDefault="002A2839" w:rsidP="00864656">
      <w:pPr>
        <w:pStyle w:val="a3"/>
        <w:ind w:leftChars="0" w:left="360"/>
      </w:pPr>
      <w:r>
        <w:rPr>
          <w:rFonts w:hint="eastAsia"/>
        </w:rPr>
        <w:t>2、</w:t>
      </w:r>
      <w:r w:rsidR="00B75E85">
        <w:rPr>
          <w:rFonts w:hint="eastAsia"/>
        </w:rPr>
        <w:t>介護の手間がよりかかる方、状態が悪い方で選択する</w:t>
      </w:r>
    </w:p>
    <w:p w:rsidR="00B75E85" w:rsidRDefault="002A2839" w:rsidP="00864656">
      <w:pPr>
        <w:pStyle w:val="a3"/>
        <w:ind w:leftChars="0" w:left="360"/>
      </w:pPr>
      <w:r>
        <w:rPr>
          <w:rFonts w:hint="eastAsia"/>
        </w:rPr>
        <w:t>3、</w:t>
      </w:r>
      <w:r w:rsidR="00B75E85">
        <w:rPr>
          <w:rFonts w:hint="eastAsia"/>
        </w:rPr>
        <w:t>迷った状況を特記事項に記載し、選択は空欄のままにしておく</w:t>
      </w:r>
    </w:p>
    <w:p w:rsidR="0007335B" w:rsidRDefault="0007335B" w:rsidP="00864656">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2　</w:t>
      </w:r>
      <w:r w:rsidR="00C934A1" w:rsidRPr="0007335B">
        <w:rPr>
          <w:rFonts w:hint="eastAsia"/>
          <w:b/>
        </w:rPr>
        <w:t>能力</w:t>
      </w:r>
    </w:p>
    <w:p w:rsidR="00B75E85" w:rsidRDefault="00864656" w:rsidP="00B75E85">
      <w:pPr>
        <w:pStyle w:val="a3"/>
        <w:ind w:leftChars="0" w:left="360"/>
      </w:pPr>
      <w:r>
        <w:rPr>
          <w:rFonts w:hint="eastAsia"/>
        </w:rPr>
        <w:t>基本調査で</w:t>
      </w:r>
      <w:r w:rsidR="00547270">
        <w:rPr>
          <w:rFonts w:hint="eastAsia"/>
        </w:rPr>
        <w:t>、</w:t>
      </w:r>
      <w:r>
        <w:rPr>
          <w:rFonts w:hint="eastAsia"/>
        </w:rPr>
        <w:t>どの選択肢を選択すればよいですか。</w:t>
      </w:r>
    </w:p>
    <w:p w:rsidR="00864656" w:rsidRDefault="00547270" w:rsidP="00547270">
      <w:pPr>
        <w:pStyle w:val="a3"/>
        <w:ind w:leftChars="190" w:left="609" w:hangingChars="100" w:hanging="210"/>
      </w:pPr>
      <w:r>
        <w:rPr>
          <w:rFonts w:hint="eastAsia"/>
        </w:rPr>
        <w:t>・</w:t>
      </w:r>
      <w:r w:rsidR="00864656">
        <w:rPr>
          <w:rFonts w:hint="eastAsia"/>
        </w:rPr>
        <w:t>「寝返り」「起き上がり」「歩行」などを、習慣的に体を支える目的ではなく、自分の体の一部を支えにして、行うことができる（支えにしないとできない）。</w:t>
      </w:r>
    </w:p>
    <w:p w:rsidR="00B75E85" w:rsidRDefault="002A2839" w:rsidP="00864656">
      <w:pPr>
        <w:pStyle w:val="a3"/>
        <w:ind w:leftChars="0" w:left="360"/>
      </w:pPr>
      <w:r>
        <w:rPr>
          <w:rFonts w:hint="eastAsia"/>
        </w:rPr>
        <w:t>1、</w:t>
      </w:r>
      <w:r w:rsidR="00B75E85">
        <w:rPr>
          <w:rFonts w:hint="eastAsia"/>
        </w:rPr>
        <w:t>つかまらないでできる</w:t>
      </w:r>
    </w:p>
    <w:p w:rsidR="00B75E85" w:rsidRDefault="002A2839" w:rsidP="00864656">
      <w:pPr>
        <w:pStyle w:val="a3"/>
        <w:ind w:leftChars="0" w:left="360"/>
      </w:pPr>
      <w:r>
        <w:rPr>
          <w:rFonts w:hint="eastAsia"/>
        </w:rPr>
        <w:t>2、</w:t>
      </w:r>
      <w:r w:rsidR="00B75E85">
        <w:rPr>
          <w:rFonts w:hint="eastAsia"/>
        </w:rPr>
        <w:t>何かにつかまればできる</w:t>
      </w:r>
    </w:p>
    <w:p w:rsidR="00B75E85" w:rsidRDefault="002A2839" w:rsidP="00864656">
      <w:pPr>
        <w:pStyle w:val="a3"/>
        <w:ind w:leftChars="0" w:left="360"/>
      </w:pPr>
      <w:r>
        <w:rPr>
          <w:rFonts w:hint="eastAsia"/>
        </w:rPr>
        <w:t>3、</w:t>
      </w:r>
      <w:r w:rsidR="00B75E85">
        <w:rPr>
          <w:rFonts w:hint="eastAsia"/>
        </w:rPr>
        <w:t>できない</w:t>
      </w:r>
    </w:p>
    <w:p w:rsidR="0007335B" w:rsidRDefault="0007335B" w:rsidP="00864656">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3　</w:t>
      </w:r>
      <w:r w:rsidR="00C934A1" w:rsidRPr="0007335B">
        <w:rPr>
          <w:rFonts w:hint="eastAsia"/>
          <w:b/>
        </w:rPr>
        <w:t>有無（麻痺等、拘縮）</w:t>
      </w:r>
    </w:p>
    <w:p w:rsidR="00143D39" w:rsidRPr="00547270" w:rsidRDefault="00143D39" w:rsidP="00143D39">
      <w:pPr>
        <w:pStyle w:val="a3"/>
        <w:ind w:leftChars="0" w:left="360"/>
        <w:rPr>
          <w:rFonts w:eastAsiaTheme="minorHAnsi" w:cs="ＭＳ 明朝"/>
        </w:rPr>
      </w:pPr>
      <w:r w:rsidRPr="00547270">
        <w:rPr>
          <w:rFonts w:eastAsiaTheme="minorHAnsi" w:hint="eastAsia"/>
        </w:rPr>
        <w:t>正しければ〇、誤っていれば</w:t>
      </w:r>
      <w:r w:rsidRPr="00547270">
        <w:rPr>
          <w:rFonts w:eastAsiaTheme="minorHAnsi" w:cs="ＭＳ 明朝" w:hint="eastAsia"/>
        </w:rPr>
        <w:t>×を選択してください。</w:t>
      </w:r>
    </w:p>
    <w:p w:rsidR="00547270" w:rsidRDefault="00547270" w:rsidP="00547270">
      <w:pPr>
        <w:pStyle w:val="a3"/>
        <w:ind w:leftChars="200" w:left="630" w:hangingChars="100" w:hanging="210"/>
        <w:rPr>
          <w:rFonts w:eastAsiaTheme="minorHAnsi" w:cs="ＭＳ 明朝"/>
        </w:rPr>
      </w:pPr>
      <w:r>
        <w:rPr>
          <w:rFonts w:eastAsiaTheme="minorHAnsi" w:cs="ＭＳ 明朝" w:hint="eastAsia"/>
        </w:rPr>
        <w:t>・</w:t>
      </w:r>
      <w:r w:rsidR="00143D39" w:rsidRPr="00547270">
        <w:rPr>
          <w:rFonts w:eastAsiaTheme="minorHAnsi" w:cs="ＭＳ 明朝" w:hint="eastAsia"/>
        </w:rPr>
        <w:t>麻痺の有無について、定められた動作確認は常にできるが、筋力低下があるため、</w:t>
      </w:r>
    </w:p>
    <w:p w:rsidR="00143D39" w:rsidRPr="00547270" w:rsidRDefault="00143D39" w:rsidP="00547270">
      <w:pPr>
        <w:pStyle w:val="a3"/>
        <w:ind w:leftChars="300" w:left="630"/>
        <w:rPr>
          <w:rFonts w:eastAsiaTheme="minorHAnsi" w:cs="ＭＳ 明朝"/>
        </w:rPr>
      </w:pPr>
      <w:r w:rsidRPr="00547270">
        <w:rPr>
          <w:rFonts w:eastAsiaTheme="minorHAnsi" w:cs="ＭＳ 明朝" w:hint="eastAsia"/>
        </w:rPr>
        <w:t>該当部位を選択した。</w:t>
      </w:r>
    </w:p>
    <w:p w:rsidR="00143D39" w:rsidRPr="002A2839" w:rsidRDefault="002A2839" w:rsidP="002A2839">
      <w:pPr>
        <w:ind w:firstLineChars="200" w:firstLine="420"/>
        <w:rPr>
          <w:rFonts w:eastAsiaTheme="minorHAnsi" w:cs="ＭＳ 明朝"/>
        </w:rPr>
      </w:pPr>
      <w:r w:rsidRPr="002A2839">
        <w:rPr>
          <w:rFonts w:eastAsiaTheme="minorHAnsi" w:cs="ＭＳ 明朝" w:hint="eastAsia"/>
        </w:rPr>
        <w:t>1、</w:t>
      </w:r>
      <w:r w:rsidR="00143D39" w:rsidRPr="002A2839">
        <w:rPr>
          <w:rFonts w:eastAsiaTheme="minorHAnsi" w:cs="ＭＳ 明朝" w:hint="eastAsia"/>
        </w:rPr>
        <w:t>〇</w:t>
      </w:r>
    </w:p>
    <w:p w:rsidR="00143D39" w:rsidRDefault="002A2839" w:rsidP="002A2839">
      <w:pPr>
        <w:pStyle w:val="a3"/>
        <w:ind w:leftChars="0" w:left="0" w:firstLineChars="200" w:firstLine="420"/>
        <w:rPr>
          <w:rFonts w:eastAsiaTheme="minorHAnsi" w:cs="ＭＳ 明朝"/>
        </w:rPr>
      </w:pPr>
      <w:r>
        <w:rPr>
          <w:rFonts w:eastAsiaTheme="minorHAnsi" w:cs="ＭＳ 明朝" w:hint="eastAsia"/>
        </w:rPr>
        <w:t>2、</w:t>
      </w:r>
      <w:r w:rsidR="00143D39" w:rsidRPr="00143D39">
        <w:rPr>
          <w:rFonts w:eastAsiaTheme="minorHAnsi" w:cs="ＭＳ 明朝" w:hint="eastAsia"/>
        </w:rPr>
        <w:t>×</w:t>
      </w:r>
    </w:p>
    <w:p w:rsidR="0007335B" w:rsidRPr="00143D39" w:rsidRDefault="0007335B" w:rsidP="002A2839">
      <w:pPr>
        <w:pStyle w:val="a3"/>
        <w:ind w:leftChars="0" w:left="0" w:firstLineChars="200" w:firstLine="420"/>
        <w:rPr>
          <w:rFonts w:eastAsiaTheme="minorHAnsi"/>
        </w:rPr>
      </w:pPr>
    </w:p>
    <w:p w:rsidR="00C934A1" w:rsidRPr="0007335B" w:rsidRDefault="007F7AAC" w:rsidP="0038527D">
      <w:pPr>
        <w:rPr>
          <w:b/>
        </w:rPr>
      </w:pPr>
      <w:r>
        <w:rPr>
          <w:rFonts w:hint="eastAsia"/>
          <w:b/>
        </w:rPr>
        <w:t>問題</w:t>
      </w:r>
      <w:r w:rsidR="0038527D" w:rsidRPr="0007335B">
        <w:rPr>
          <w:rFonts w:hint="eastAsia"/>
          <w:b/>
        </w:rPr>
        <w:t xml:space="preserve">4　</w:t>
      </w:r>
      <w:r w:rsidR="00C934A1" w:rsidRPr="0007335B">
        <w:rPr>
          <w:rFonts w:hint="eastAsia"/>
          <w:b/>
        </w:rPr>
        <w:t>有無（過去14日間にうけた特別な医療）</w:t>
      </w:r>
    </w:p>
    <w:p w:rsidR="00143D39" w:rsidRDefault="00143D39" w:rsidP="00143D39">
      <w:pPr>
        <w:pStyle w:val="a3"/>
        <w:ind w:leftChars="0" w:left="360"/>
      </w:pPr>
      <w:r>
        <w:rPr>
          <w:rFonts w:hint="eastAsia"/>
        </w:rPr>
        <w:t>特別な医療について正しいのはどれですか。</w:t>
      </w:r>
    </w:p>
    <w:p w:rsidR="00143D39" w:rsidRDefault="002A2839" w:rsidP="00143D39">
      <w:pPr>
        <w:pStyle w:val="a3"/>
        <w:ind w:leftChars="0" w:left="360"/>
      </w:pPr>
      <w:r>
        <w:rPr>
          <w:rFonts w:hint="eastAsia"/>
        </w:rPr>
        <w:t>1、</w:t>
      </w:r>
      <w:r w:rsidR="004810AD">
        <w:rPr>
          <w:rFonts w:hint="eastAsia"/>
        </w:rPr>
        <w:t>継続して実施されているもののみを対象としている</w:t>
      </w:r>
    </w:p>
    <w:p w:rsidR="00143D39" w:rsidRDefault="002A2839" w:rsidP="00143D39">
      <w:pPr>
        <w:pStyle w:val="a3"/>
        <w:ind w:leftChars="0" w:left="360"/>
      </w:pPr>
      <w:r>
        <w:rPr>
          <w:rFonts w:hint="eastAsia"/>
        </w:rPr>
        <w:t>2、</w:t>
      </w:r>
      <w:r w:rsidR="00143D39">
        <w:rPr>
          <w:rFonts w:hint="eastAsia"/>
        </w:rPr>
        <w:t>医師の指示が過去１４日以内に行われているのも</w:t>
      </w:r>
      <w:r w:rsidR="00C57AF4">
        <w:rPr>
          <w:rFonts w:hint="eastAsia"/>
        </w:rPr>
        <w:t>の</w:t>
      </w:r>
      <w:r w:rsidR="00143D39">
        <w:rPr>
          <w:rFonts w:hint="eastAsia"/>
        </w:rPr>
        <w:t>に限定される</w:t>
      </w:r>
    </w:p>
    <w:p w:rsidR="00B43196" w:rsidRDefault="002A2839" w:rsidP="00143D39">
      <w:pPr>
        <w:pStyle w:val="a3"/>
        <w:ind w:leftChars="0" w:left="360"/>
      </w:pPr>
      <w:r>
        <w:rPr>
          <w:rFonts w:hint="eastAsia"/>
        </w:rPr>
        <w:t>3、</w:t>
      </w:r>
      <w:r w:rsidR="00143D39">
        <w:rPr>
          <w:rFonts w:hint="eastAsia"/>
        </w:rPr>
        <w:t>調査対象者や家族、介護者から情報を得る以外にも医療機関などから情報を聞く</w:t>
      </w:r>
    </w:p>
    <w:p w:rsidR="00143D39" w:rsidRDefault="00143D39" w:rsidP="00B43196">
      <w:pPr>
        <w:pStyle w:val="a3"/>
        <w:ind w:leftChars="0" w:left="360" w:firstLineChars="150" w:firstLine="315"/>
      </w:pPr>
      <w:r>
        <w:rPr>
          <w:rFonts w:hint="eastAsia"/>
        </w:rPr>
        <w:t>ことも必要である。</w:t>
      </w:r>
    </w:p>
    <w:p w:rsidR="0007335B" w:rsidRDefault="0007335B" w:rsidP="00143D39">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5　</w:t>
      </w:r>
      <w:r w:rsidR="00C934A1" w:rsidRPr="0007335B">
        <w:rPr>
          <w:rFonts w:hint="eastAsia"/>
          <w:b/>
        </w:rPr>
        <w:t>5-2　金銭の管理</w:t>
      </w:r>
    </w:p>
    <w:p w:rsidR="00143D39" w:rsidRDefault="00143D39" w:rsidP="00143D39">
      <w:pPr>
        <w:pStyle w:val="a3"/>
        <w:ind w:leftChars="0" w:left="360"/>
      </w:pPr>
      <w:r>
        <w:rPr>
          <w:rFonts w:hint="eastAsia"/>
        </w:rPr>
        <w:t>手元に現金等を所持していない場合の考え方について、正しいものはどれですか。（ただし、不適切な状況にはないものとします。）</w:t>
      </w:r>
    </w:p>
    <w:p w:rsidR="00143D39" w:rsidRDefault="002A2839" w:rsidP="00143D39">
      <w:pPr>
        <w:pStyle w:val="a3"/>
        <w:ind w:leftChars="0" w:left="360"/>
      </w:pPr>
      <w:r>
        <w:rPr>
          <w:rFonts w:hint="eastAsia"/>
        </w:rPr>
        <w:t>1、</w:t>
      </w:r>
      <w:r w:rsidR="00143D39">
        <w:rPr>
          <w:rFonts w:hint="eastAsia"/>
        </w:rPr>
        <w:t>年金、預貯金、各種給付等の管理の状況で選択する</w:t>
      </w:r>
    </w:p>
    <w:p w:rsidR="00143D39" w:rsidRDefault="002A2839" w:rsidP="00143D39">
      <w:pPr>
        <w:pStyle w:val="a3"/>
        <w:ind w:leftChars="0" w:left="360"/>
      </w:pPr>
      <w:r>
        <w:rPr>
          <w:rFonts w:hint="eastAsia"/>
        </w:rPr>
        <w:t>2、</w:t>
      </w:r>
      <w:r w:rsidR="00143D39">
        <w:rPr>
          <w:rFonts w:hint="eastAsia"/>
        </w:rPr>
        <w:t>定義で規定される行為を想定して、適切な介助の方法を選択する</w:t>
      </w:r>
    </w:p>
    <w:p w:rsidR="004C2D58" w:rsidRDefault="002A2839" w:rsidP="002A41FD">
      <w:pPr>
        <w:pStyle w:val="a3"/>
        <w:ind w:leftChars="0" w:left="360"/>
      </w:pPr>
      <w:r>
        <w:rPr>
          <w:rFonts w:hint="eastAsia"/>
        </w:rPr>
        <w:t>3、</w:t>
      </w:r>
      <w:r w:rsidR="00143D39">
        <w:rPr>
          <w:rFonts w:hint="eastAsia"/>
        </w:rPr>
        <w:t>管理する金銭がないため</w:t>
      </w:r>
      <w:r w:rsidR="001E61F1">
        <w:rPr>
          <w:rFonts w:hint="eastAsia"/>
        </w:rPr>
        <w:t>、「介助されていない」を選択する</w:t>
      </w:r>
    </w:p>
    <w:p w:rsidR="0007335B" w:rsidRDefault="0007335B" w:rsidP="002A41FD">
      <w:pPr>
        <w:pStyle w:val="a3"/>
        <w:ind w:leftChars="0" w:left="360"/>
      </w:pPr>
    </w:p>
    <w:p w:rsidR="0007335B" w:rsidRDefault="0007335B" w:rsidP="002A41FD">
      <w:pPr>
        <w:pStyle w:val="a3"/>
        <w:ind w:leftChars="0" w:left="360"/>
      </w:pPr>
    </w:p>
    <w:p w:rsidR="007A7FC7" w:rsidRDefault="007A7FC7" w:rsidP="002A41FD">
      <w:pPr>
        <w:pStyle w:val="a3"/>
        <w:ind w:leftChars="0" w:left="360"/>
      </w:pPr>
    </w:p>
    <w:p w:rsidR="007A7FC7" w:rsidRDefault="007A7FC7" w:rsidP="002A41FD">
      <w:pPr>
        <w:pStyle w:val="a3"/>
        <w:ind w:leftChars="0" w:left="360"/>
      </w:pPr>
    </w:p>
    <w:p w:rsidR="00C934A1" w:rsidRPr="0007335B" w:rsidRDefault="007F7AAC" w:rsidP="0038527D">
      <w:pPr>
        <w:rPr>
          <w:b/>
        </w:rPr>
      </w:pPr>
      <w:r>
        <w:rPr>
          <w:rFonts w:hint="eastAsia"/>
          <w:b/>
        </w:rPr>
        <w:lastRenderedPageBreak/>
        <w:t>問題</w:t>
      </w:r>
      <w:r w:rsidR="0038527D" w:rsidRPr="0007335B">
        <w:rPr>
          <w:rFonts w:hint="eastAsia"/>
          <w:b/>
        </w:rPr>
        <w:t xml:space="preserve">6　</w:t>
      </w:r>
      <w:r w:rsidR="00C934A1" w:rsidRPr="0007335B">
        <w:rPr>
          <w:rFonts w:hint="eastAsia"/>
          <w:b/>
        </w:rPr>
        <w:t>有無（BPSD関連）</w:t>
      </w:r>
    </w:p>
    <w:p w:rsidR="001E61F1" w:rsidRDefault="001E61F1" w:rsidP="001E61F1">
      <w:pPr>
        <w:pStyle w:val="a3"/>
        <w:ind w:leftChars="0" w:left="360"/>
      </w:pPr>
      <w:r>
        <w:rPr>
          <w:rFonts w:hint="eastAsia"/>
        </w:rPr>
        <w:t>（　）に当てはまる言葉を選んでください。</w:t>
      </w:r>
    </w:p>
    <w:p w:rsidR="001E61F1" w:rsidRDefault="00547270" w:rsidP="001E61F1">
      <w:pPr>
        <w:pStyle w:val="a3"/>
        <w:ind w:leftChars="0" w:left="360"/>
      </w:pPr>
      <w:r>
        <w:rPr>
          <w:rFonts w:hint="eastAsia"/>
        </w:rPr>
        <w:t>・</w:t>
      </w:r>
      <w:r w:rsidR="001E61F1">
        <w:rPr>
          <w:rFonts w:hint="eastAsia"/>
        </w:rPr>
        <w:t>BPSD関連の基本調査項目では、(　)が発生しているかどうかで選択する。</w:t>
      </w:r>
    </w:p>
    <w:p w:rsidR="001E61F1" w:rsidRDefault="002A2839" w:rsidP="001E61F1">
      <w:pPr>
        <w:pStyle w:val="a3"/>
        <w:ind w:leftChars="0" w:left="360"/>
      </w:pPr>
      <w:r>
        <w:rPr>
          <w:rFonts w:hint="eastAsia"/>
        </w:rPr>
        <w:t>1、</w:t>
      </w:r>
      <w:r w:rsidR="001E61F1">
        <w:rPr>
          <w:rFonts w:hint="eastAsia"/>
        </w:rPr>
        <w:t>行動</w:t>
      </w:r>
    </w:p>
    <w:p w:rsidR="001E61F1" w:rsidRDefault="002A2839" w:rsidP="001E61F1">
      <w:pPr>
        <w:pStyle w:val="a3"/>
        <w:ind w:leftChars="0" w:left="360"/>
      </w:pPr>
      <w:r>
        <w:rPr>
          <w:rFonts w:hint="eastAsia"/>
        </w:rPr>
        <w:t>2、</w:t>
      </w:r>
      <w:r w:rsidR="001E61F1">
        <w:rPr>
          <w:rFonts w:hint="eastAsia"/>
        </w:rPr>
        <w:t>日常生活上の支障</w:t>
      </w:r>
    </w:p>
    <w:p w:rsidR="001E61F1" w:rsidRDefault="002A2839" w:rsidP="001E61F1">
      <w:pPr>
        <w:pStyle w:val="a3"/>
        <w:ind w:leftChars="0" w:left="360"/>
      </w:pPr>
      <w:r>
        <w:rPr>
          <w:rFonts w:hint="eastAsia"/>
        </w:rPr>
        <w:t>3、</w:t>
      </w:r>
      <w:r w:rsidR="001E61F1">
        <w:rPr>
          <w:rFonts w:hint="eastAsia"/>
        </w:rPr>
        <w:t>介護の手間</w:t>
      </w:r>
    </w:p>
    <w:p w:rsidR="001E61F1" w:rsidRDefault="001E61F1" w:rsidP="001E61F1">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7　</w:t>
      </w:r>
      <w:r w:rsidR="00C934A1" w:rsidRPr="0007335B">
        <w:rPr>
          <w:rFonts w:hint="eastAsia"/>
          <w:b/>
        </w:rPr>
        <w:t>有無（BPSD関連）</w:t>
      </w:r>
    </w:p>
    <w:p w:rsidR="001E61F1" w:rsidRDefault="001E61F1" w:rsidP="001E61F1">
      <w:pPr>
        <w:pStyle w:val="a3"/>
        <w:ind w:leftChars="0" w:left="360"/>
      </w:pPr>
      <w:r>
        <w:rPr>
          <w:rFonts w:hint="eastAsia"/>
        </w:rPr>
        <w:t>BPSD関連項目の基本調査では、概ねどの程度の期間の状況を調査対象としますか。</w:t>
      </w:r>
    </w:p>
    <w:p w:rsidR="001E61F1" w:rsidRDefault="002A2839" w:rsidP="001E61F1">
      <w:pPr>
        <w:pStyle w:val="a3"/>
        <w:ind w:leftChars="0" w:left="360"/>
      </w:pPr>
      <w:r>
        <w:rPr>
          <w:rFonts w:hint="eastAsia"/>
        </w:rPr>
        <w:t>1、</w:t>
      </w:r>
      <w:r w:rsidR="001E61F1">
        <w:rPr>
          <w:rFonts w:hint="eastAsia"/>
        </w:rPr>
        <w:t>調査日より概ね過去１週間</w:t>
      </w:r>
    </w:p>
    <w:p w:rsidR="001E61F1" w:rsidRDefault="002A2839" w:rsidP="001E61F1">
      <w:pPr>
        <w:pStyle w:val="a3"/>
        <w:ind w:leftChars="0" w:left="360"/>
      </w:pPr>
      <w:r>
        <w:rPr>
          <w:rFonts w:hint="eastAsia"/>
        </w:rPr>
        <w:t>2、</w:t>
      </w:r>
      <w:r w:rsidR="001E61F1">
        <w:rPr>
          <w:rFonts w:hint="eastAsia"/>
        </w:rPr>
        <w:t>調査日より概ね過去２週間</w:t>
      </w:r>
    </w:p>
    <w:p w:rsidR="001E61F1" w:rsidRDefault="002A2839" w:rsidP="001E61F1">
      <w:pPr>
        <w:pStyle w:val="a3"/>
        <w:ind w:leftChars="0" w:left="360"/>
      </w:pPr>
      <w:r>
        <w:rPr>
          <w:rFonts w:hint="eastAsia"/>
        </w:rPr>
        <w:t>3、</w:t>
      </w:r>
      <w:r w:rsidR="001E61F1">
        <w:rPr>
          <w:rFonts w:hint="eastAsia"/>
        </w:rPr>
        <w:t>調査日より概ね過去１か月</w:t>
      </w:r>
    </w:p>
    <w:p w:rsidR="0007335B" w:rsidRDefault="0007335B" w:rsidP="001E61F1">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8　</w:t>
      </w:r>
      <w:r w:rsidR="00C934A1" w:rsidRPr="0007335B">
        <w:rPr>
          <w:rFonts w:hint="eastAsia"/>
          <w:b/>
        </w:rPr>
        <w:t>能力</w:t>
      </w:r>
    </w:p>
    <w:p w:rsidR="001E61F1" w:rsidRDefault="001E61F1" w:rsidP="001E61F1">
      <w:pPr>
        <w:pStyle w:val="a3"/>
        <w:ind w:leftChars="0" w:left="360"/>
      </w:pPr>
      <w:r>
        <w:rPr>
          <w:rFonts w:hint="eastAsia"/>
        </w:rPr>
        <w:t>正しければ〇、誤っていれば×を選択してください。</w:t>
      </w:r>
    </w:p>
    <w:p w:rsidR="001E61F1" w:rsidRDefault="00547270" w:rsidP="001E61F1">
      <w:pPr>
        <w:pStyle w:val="a3"/>
        <w:ind w:leftChars="0" w:left="360"/>
      </w:pPr>
      <w:r>
        <w:rPr>
          <w:rFonts w:hint="eastAsia"/>
        </w:rPr>
        <w:t>・</w:t>
      </w:r>
      <w:r w:rsidR="001E61F1">
        <w:rPr>
          <w:rFonts w:hint="eastAsia"/>
        </w:rPr>
        <w:t>能力で評価する基本調査項目は、日常生活上の支障があるかどうかで選択する。</w:t>
      </w:r>
    </w:p>
    <w:p w:rsidR="001E61F1" w:rsidRDefault="002A2839" w:rsidP="001E61F1">
      <w:pPr>
        <w:pStyle w:val="a3"/>
        <w:ind w:leftChars="0" w:left="360"/>
      </w:pPr>
      <w:r>
        <w:rPr>
          <w:rFonts w:hint="eastAsia"/>
        </w:rPr>
        <w:t>1、</w:t>
      </w:r>
      <w:r w:rsidR="001E61F1">
        <w:rPr>
          <w:rFonts w:hint="eastAsia"/>
        </w:rPr>
        <w:t>〇</w:t>
      </w:r>
    </w:p>
    <w:p w:rsidR="001E61F1" w:rsidRDefault="002A2839" w:rsidP="001E61F1">
      <w:pPr>
        <w:pStyle w:val="a3"/>
        <w:ind w:leftChars="0" w:left="360"/>
      </w:pPr>
      <w:r>
        <w:rPr>
          <w:rFonts w:hint="eastAsia"/>
        </w:rPr>
        <w:t>2、</w:t>
      </w:r>
      <w:r w:rsidR="001E61F1">
        <w:rPr>
          <w:rFonts w:hint="eastAsia"/>
        </w:rPr>
        <w:t>×</w:t>
      </w:r>
    </w:p>
    <w:p w:rsidR="0007335B" w:rsidRDefault="0007335B" w:rsidP="001E61F1">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9　</w:t>
      </w:r>
      <w:r w:rsidR="00C934A1" w:rsidRPr="0007335B">
        <w:rPr>
          <w:rFonts w:hint="eastAsia"/>
          <w:b/>
        </w:rPr>
        <w:t>2-3　えん下</w:t>
      </w:r>
    </w:p>
    <w:p w:rsidR="001E61F1" w:rsidRDefault="001E61F1" w:rsidP="001E61F1">
      <w:pPr>
        <w:pStyle w:val="a3"/>
        <w:ind w:leftChars="0" w:left="360"/>
      </w:pPr>
      <w:r>
        <w:rPr>
          <w:rFonts w:hint="eastAsia"/>
        </w:rPr>
        <w:t>「見守り等」の選択基準として、正しいものはどれですか。</w:t>
      </w:r>
    </w:p>
    <w:p w:rsidR="001E61F1" w:rsidRDefault="002A2839" w:rsidP="001E61F1">
      <w:pPr>
        <w:pStyle w:val="a3"/>
        <w:ind w:leftChars="0" w:left="360"/>
      </w:pPr>
      <w:r>
        <w:rPr>
          <w:rFonts w:hint="eastAsia"/>
        </w:rPr>
        <w:t>1、</w:t>
      </w:r>
      <w:r w:rsidR="001E61F1">
        <w:rPr>
          <w:rFonts w:hint="eastAsia"/>
        </w:rPr>
        <w:t>実際に見守りが行われていることを必須とする</w:t>
      </w:r>
    </w:p>
    <w:p w:rsidR="001E61F1" w:rsidRDefault="002A2839" w:rsidP="001E61F1">
      <w:pPr>
        <w:pStyle w:val="a3"/>
        <w:ind w:leftChars="0" w:left="360"/>
      </w:pPr>
      <w:r>
        <w:rPr>
          <w:rFonts w:hint="eastAsia"/>
        </w:rPr>
        <w:t>2、</w:t>
      </w:r>
      <w:r w:rsidR="001E61F1">
        <w:rPr>
          <w:rFonts w:hint="eastAsia"/>
        </w:rPr>
        <w:t>いつも「声かけ」を行っているので「見守り等」を選択した</w:t>
      </w:r>
    </w:p>
    <w:p w:rsidR="004C2D58" w:rsidRDefault="002A2839" w:rsidP="00547270">
      <w:pPr>
        <w:ind w:leftChars="135" w:left="283" w:firstLineChars="50" w:firstLine="105"/>
      </w:pPr>
      <w:r>
        <w:rPr>
          <w:rFonts w:hint="eastAsia"/>
        </w:rPr>
        <w:t>3、</w:t>
      </w:r>
      <w:r w:rsidR="001E61F1">
        <w:rPr>
          <w:rFonts w:hint="eastAsia"/>
        </w:rPr>
        <w:t>「できる」、「できない」いずれにも含まれない</w:t>
      </w:r>
      <w:r w:rsidR="008A25FB">
        <w:rPr>
          <w:rFonts w:hint="eastAsia"/>
        </w:rPr>
        <w:t>と考えられたので「見守り等」を選択</w:t>
      </w:r>
    </w:p>
    <w:p w:rsidR="008A25FB" w:rsidRDefault="004C2D58" w:rsidP="004C2D58">
      <w:pPr>
        <w:pStyle w:val="a3"/>
        <w:ind w:leftChars="0" w:left="210" w:hangingChars="100" w:hanging="210"/>
      </w:pPr>
      <w:r>
        <w:rPr>
          <w:rFonts w:hint="eastAsia"/>
        </w:rPr>
        <w:t xml:space="preserve">　　　し</w:t>
      </w:r>
      <w:r w:rsidR="008A25FB">
        <w:rPr>
          <w:rFonts w:hint="eastAsia"/>
        </w:rPr>
        <w:t>た</w:t>
      </w:r>
    </w:p>
    <w:p w:rsidR="0007335B" w:rsidRDefault="0007335B" w:rsidP="004C2D58">
      <w:pPr>
        <w:pStyle w:val="a3"/>
        <w:ind w:leftChars="0" w:left="210" w:hangingChars="100" w:hanging="210"/>
      </w:pPr>
    </w:p>
    <w:p w:rsidR="00C934A1" w:rsidRPr="0007335B" w:rsidRDefault="007F7AAC" w:rsidP="0038527D">
      <w:pPr>
        <w:rPr>
          <w:b/>
        </w:rPr>
      </w:pPr>
      <w:r>
        <w:rPr>
          <w:rFonts w:hint="eastAsia"/>
          <w:b/>
        </w:rPr>
        <w:t>問題</w:t>
      </w:r>
      <w:r w:rsidR="0038527D" w:rsidRPr="0007335B">
        <w:rPr>
          <w:rFonts w:hint="eastAsia"/>
          <w:b/>
        </w:rPr>
        <w:t xml:space="preserve">10　</w:t>
      </w:r>
      <w:r w:rsidR="00C934A1" w:rsidRPr="0007335B">
        <w:rPr>
          <w:rFonts w:hint="eastAsia"/>
          <w:b/>
        </w:rPr>
        <w:t>5-3　日常の意思決定</w:t>
      </w:r>
    </w:p>
    <w:p w:rsidR="008A25FB" w:rsidRDefault="008A25FB" w:rsidP="008A25FB">
      <w:pPr>
        <w:pStyle w:val="a3"/>
        <w:ind w:leftChars="0" w:left="360"/>
      </w:pPr>
      <w:r>
        <w:rPr>
          <w:rFonts w:hint="eastAsia"/>
        </w:rPr>
        <w:t>基本調査で、どの選択肢を選択すればよいですか。</w:t>
      </w:r>
    </w:p>
    <w:p w:rsidR="004C2D58" w:rsidRDefault="00B75E85" w:rsidP="00547270">
      <w:pPr>
        <w:pStyle w:val="a3"/>
        <w:ind w:leftChars="0" w:left="420" w:hangingChars="200" w:hanging="420"/>
      </w:pPr>
      <w:r>
        <w:rPr>
          <w:rFonts w:hint="eastAsia"/>
        </w:rPr>
        <w:t xml:space="preserve">　</w:t>
      </w:r>
      <w:r w:rsidR="004C2D58">
        <w:rPr>
          <w:rFonts w:hint="eastAsia"/>
        </w:rPr>
        <w:t xml:space="preserve"> </w:t>
      </w:r>
      <w:r w:rsidR="00547270">
        <w:rPr>
          <w:rFonts w:hint="eastAsia"/>
        </w:rPr>
        <w:t>・</w:t>
      </w:r>
      <w:r>
        <w:rPr>
          <w:rFonts w:hint="eastAsia"/>
        </w:rPr>
        <w:t>日常生活状況のもとでも、意思決定がほとんどできないが、見たいテレビ番組やその</w:t>
      </w:r>
    </w:p>
    <w:p w:rsidR="00B75E85" w:rsidRDefault="00B75E85" w:rsidP="00547270">
      <w:pPr>
        <w:pStyle w:val="a3"/>
        <w:ind w:leftChars="150" w:left="315" w:firstLineChars="100" w:firstLine="210"/>
      </w:pPr>
      <w:r>
        <w:rPr>
          <w:rFonts w:hint="eastAsia"/>
        </w:rPr>
        <w:t>献立に関する意思決定することがある。</w:t>
      </w:r>
    </w:p>
    <w:p w:rsidR="008A25FB" w:rsidRDefault="004C2D58" w:rsidP="008A25FB">
      <w:pPr>
        <w:pStyle w:val="a3"/>
        <w:ind w:leftChars="0" w:left="420" w:hangingChars="200" w:hanging="420"/>
      </w:pPr>
      <w:r>
        <w:rPr>
          <w:rFonts w:hint="eastAsia"/>
        </w:rPr>
        <w:t xml:space="preserve">　　</w:t>
      </w:r>
      <w:r w:rsidR="002A2839">
        <w:rPr>
          <w:rFonts w:hint="eastAsia"/>
        </w:rPr>
        <w:t>1、</w:t>
      </w:r>
      <w:r w:rsidR="008A25FB">
        <w:rPr>
          <w:rFonts w:hint="eastAsia"/>
        </w:rPr>
        <w:t>特別な場合を除いてできる</w:t>
      </w:r>
    </w:p>
    <w:p w:rsidR="008A25FB" w:rsidRDefault="004C2D58" w:rsidP="008A25FB">
      <w:pPr>
        <w:pStyle w:val="a3"/>
        <w:ind w:leftChars="0" w:left="420" w:hangingChars="200" w:hanging="420"/>
      </w:pPr>
      <w:r>
        <w:rPr>
          <w:rFonts w:hint="eastAsia"/>
        </w:rPr>
        <w:t xml:space="preserve">　　</w:t>
      </w:r>
      <w:r w:rsidR="002A2839">
        <w:rPr>
          <w:rFonts w:hint="eastAsia"/>
        </w:rPr>
        <w:t>2、</w:t>
      </w:r>
      <w:r w:rsidR="008A25FB">
        <w:rPr>
          <w:rFonts w:hint="eastAsia"/>
        </w:rPr>
        <w:t>日常的に困難</w:t>
      </w:r>
    </w:p>
    <w:p w:rsidR="008A25FB" w:rsidRDefault="004C2D58" w:rsidP="008A25FB">
      <w:pPr>
        <w:pStyle w:val="a3"/>
        <w:ind w:leftChars="0" w:left="420" w:hangingChars="200" w:hanging="420"/>
      </w:pPr>
      <w:r>
        <w:rPr>
          <w:rFonts w:hint="eastAsia"/>
        </w:rPr>
        <w:t xml:space="preserve">　　</w:t>
      </w:r>
      <w:r w:rsidR="002A2839">
        <w:rPr>
          <w:rFonts w:hint="eastAsia"/>
        </w:rPr>
        <w:t>3、</w:t>
      </w:r>
      <w:r w:rsidR="008A25FB">
        <w:rPr>
          <w:rFonts w:hint="eastAsia"/>
        </w:rPr>
        <w:t>できない</w:t>
      </w:r>
    </w:p>
    <w:p w:rsidR="0007335B" w:rsidRDefault="0007335B" w:rsidP="008A25FB">
      <w:pPr>
        <w:pStyle w:val="a3"/>
        <w:ind w:leftChars="0" w:left="420" w:hangingChars="200" w:hanging="420"/>
      </w:pPr>
    </w:p>
    <w:p w:rsidR="007A7FC7" w:rsidRDefault="007A7FC7" w:rsidP="008A25FB">
      <w:pPr>
        <w:pStyle w:val="a3"/>
        <w:ind w:leftChars="0" w:left="420" w:hangingChars="200" w:hanging="420"/>
      </w:pPr>
    </w:p>
    <w:p w:rsidR="007A7FC7" w:rsidRDefault="007A7FC7" w:rsidP="008A25FB">
      <w:pPr>
        <w:pStyle w:val="a3"/>
        <w:ind w:leftChars="0" w:left="420" w:hangingChars="200" w:hanging="420"/>
      </w:pPr>
    </w:p>
    <w:p w:rsidR="007A7FC7" w:rsidRDefault="007A7FC7" w:rsidP="008A25FB">
      <w:pPr>
        <w:pStyle w:val="a3"/>
        <w:ind w:leftChars="0" w:left="420" w:hangingChars="200" w:hanging="420"/>
      </w:pPr>
    </w:p>
    <w:p w:rsidR="007A7FC7" w:rsidRDefault="007A7FC7" w:rsidP="008A25FB">
      <w:pPr>
        <w:pStyle w:val="a3"/>
        <w:ind w:leftChars="0" w:left="420" w:hangingChars="200" w:hanging="420"/>
      </w:pPr>
    </w:p>
    <w:p w:rsidR="007A7FC7" w:rsidRDefault="007A7FC7" w:rsidP="008A25FB">
      <w:pPr>
        <w:pStyle w:val="a3"/>
        <w:ind w:leftChars="0" w:left="420" w:hangingChars="200" w:hanging="420"/>
      </w:pPr>
    </w:p>
    <w:p w:rsidR="00C934A1" w:rsidRPr="0007335B" w:rsidRDefault="007F7AAC" w:rsidP="0038527D">
      <w:pPr>
        <w:rPr>
          <w:b/>
        </w:rPr>
      </w:pPr>
      <w:r>
        <w:rPr>
          <w:rFonts w:hint="eastAsia"/>
          <w:b/>
        </w:rPr>
        <w:lastRenderedPageBreak/>
        <w:t>問題</w:t>
      </w:r>
      <w:r w:rsidR="0038527D" w:rsidRPr="0007335B">
        <w:rPr>
          <w:rFonts w:hint="eastAsia"/>
          <w:b/>
        </w:rPr>
        <w:t xml:space="preserve">11　</w:t>
      </w:r>
      <w:r w:rsidR="00C934A1" w:rsidRPr="0007335B">
        <w:rPr>
          <w:rFonts w:hint="eastAsia"/>
          <w:b/>
        </w:rPr>
        <w:t>1-7　歩行</w:t>
      </w:r>
    </w:p>
    <w:p w:rsidR="008A25FB" w:rsidRDefault="00B75E85" w:rsidP="008A25FB">
      <w:pPr>
        <w:pStyle w:val="a3"/>
        <w:ind w:leftChars="0" w:left="360"/>
      </w:pPr>
      <w:r>
        <w:rPr>
          <w:rFonts w:hint="eastAsia"/>
        </w:rPr>
        <w:t>基本調査で、どの選択肢を選択すればよいです</w:t>
      </w:r>
      <w:r w:rsidR="008A25FB">
        <w:rPr>
          <w:rFonts w:hint="eastAsia"/>
        </w:rPr>
        <w:t>か。</w:t>
      </w:r>
    </w:p>
    <w:p w:rsidR="008A25FB" w:rsidRDefault="00CF6922" w:rsidP="008A25FB">
      <w:pPr>
        <w:pStyle w:val="a3"/>
        <w:ind w:leftChars="0" w:left="360"/>
      </w:pPr>
      <w:r>
        <w:rPr>
          <w:rFonts w:hint="eastAsia"/>
        </w:rPr>
        <w:t>・</w:t>
      </w:r>
      <w:r w:rsidR="008A25FB">
        <w:rPr>
          <w:rFonts w:hint="eastAsia"/>
        </w:rPr>
        <w:t>両足を切断しており、立位がとれないが、屋内移動は両手で行うことができる。</w:t>
      </w:r>
    </w:p>
    <w:p w:rsidR="008A25FB" w:rsidRDefault="002A2839" w:rsidP="008A25FB">
      <w:pPr>
        <w:pStyle w:val="a3"/>
        <w:ind w:leftChars="0" w:left="360"/>
      </w:pPr>
      <w:r>
        <w:rPr>
          <w:rFonts w:hint="eastAsia"/>
        </w:rPr>
        <w:t>1、</w:t>
      </w:r>
      <w:r w:rsidR="008A25FB">
        <w:rPr>
          <w:rFonts w:hint="eastAsia"/>
        </w:rPr>
        <w:t>つかまらないでできる</w:t>
      </w:r>
    </w:p>
    <w:p w:rsidR="008A25FB" w:rsidRDefault="002A2839" w:rsidP="008A25FB">
      <w:pPr>
        <w:pStyle w:val="a3"/>
        <w:ind w:leftChars="0" w:left="360"/>
      </w:pPr>
      <w:r>
        <w:rPr>
          <w:rFonts w:hint="eastAsia"/>
        </w:rPr>
        <w:t>2、</w:t>
      </w:r>
      <w:r w:rsidR="008A25FB">
        <w:rPr>
          <w:rFonts w:hint="eastAsia"/>
        </w:rPr>
        <w:t>何かにつかまればできる</w:t>
      </w:r>
    </w:p>
    <w:p w:rsidR="008A25FB" w:rsidRDefault="002A2839" w:rsidP="008A25FB">
      <w:pPr>
        <w:pStyle w:val="a3"/>
        <w:ind w:leftChars="0" w:left="360"/>
      </w:pPr>
      <w:r>
        <w:rPr>
          <w:rFonts w:hint="eastAsia"/>
        </w:rPr>
        <w:t>3、</w:t>
      </w:r>
      <w:r w:rsidR="008A25FB">
        <w:rPr>
          <w:rFonts w:hint="eastAsia"/>
        </w:rPr>
        <w:t>できない</w:t>
      </w:r>
    </w:p>
    <w:p w:rsidR="0007335B" w:rsidRDefault="0007335B" w:rsidP="008A25FB">
      <w:pPr>
        <w:pStyle w:val="a3"/>
        <w:ind w:leftChars="0" w:left="360"/>
      </w:pPr>
    </w:p>
    <w:p w:rsidR="00C934A1" w:rsidRPr="0007335B" w:rsidRDefault="007F7AAC" w:rsidP="0038527D">
      <w:pPr>
        <w:rPr>
          <w:b/>
        </w:rPr>
      </w:pPr>
      <w:r>
        <w:rPr>
          <w:rFonts w:hint="eastAsia"/>
          <w:b/>
        </w:rPr>
        <w:t>問題</w:t>
      </w:r>
      <w:r w:rsidR="0038527D" w:rsidRPr="0007335B">
        <w:rPr>
          <w:rFonts w:hint="eastAsia"/>
          <w:b/>
        </w:rPr>
        <w:t xml:space="preserve">12　</w:t>
      </w:r>
      <w:r w:rsidR="00C934A1" w:rsidRPr="0007335B">
        <w:rPr>
          <w:rFonts w:hint="eastAsia"/>
          <w:b/>
        </w:rPr>
        <w:t>1-6　両足での立位保持</w:t>
      </w:r>
    </w:p>
    <w:p w:rsidR="008A25FB" w:rsidRDefault="008A25FB" w:rsidP="008A25FB">
      <w:pPr>
        <w:pStyle w:val="a3"/>
        <w:ind w:leftChars="0" w:left="360"/>
      </w:pPr>
      <w:r>
        <w:rPr>
          <w:rFonts w:hint="eastAsia"/>
        </w:rPr>
        <w:t>基本調査でどの選択肢を選択すればよいですか。</w:t>
      </w:r>
    </w:p>
    <w:p w:rsidR="008C6C61" w:rsidRDefault="00CF6922" w:rsidP="00CF6922">
      <w:pPr>
        <w:pStyle w:val="a3"/>
        <w:ind w:leftChars="200" w:left="630" w:hangingChars="100" w:hanging="210"/>
      </w:pPr>
      <w:r>
        <w:rPr>
          <w:rFonts w:hint="eastAsia"/>
        </w:rPr>
        <w:t>・</w:t>
      </w:r>
      <w:r w:rsidR="00C57AF4">
        <w:rPr>
          <w:rFonts w:hint="eastAsia"/>
        </w:rPr>
        <w:t>調査時には平らな</w:t>
      </w:r>
      <w:r w:rsidR="00CD1EAD">
        <w:rPr>
          <w:rFonts w:hint="eastAsia"/>
        </w:rPr>
        <w:t>床の上で立位を１０秒間程度何もつ</w:t>
      </w:r>
      <w:r w:rsidR="00E064F9">
        <w:rPr>
          <w:rFonts w:hint="eastAsia"/>
        </w:rPr>
        <w:t>かまらないで保持できたが、</w:t>
      </w:r>
    </w:p>
    <w:p w:rsidR="008A25FB" w:rsidRDefault="00E064F9" w:rsidP="008C6C61">
      <w:pPr>
        <w:pStyle w:val="a3"/>
        <w:ind w:leftChars="300" w:left="630"/>
      </w:pPr>
      <w:r>
        <w:rPr>
          <w:rFonts w:hint="eastAsia"/>
        </w:rPr>
        <w:t>家族の話では日頃は</w:t>
      </w:r>
      <w:r w:rsidR="006B5E27">
        <w:rPr>
          <w:rFonts w:hint="eastAsia"/>
        </w:rPr>
        <w:t>何かに</w:t>
      </w:r>
      <w:r>
        <w:rPr>
          <w:rFonts w:hint="eastAsia"/>
        </w:rPr>
        <w:t>つかまっていることの方が多い。</w:t>
      </w:r>
    </w:p>
    <w:p w:rsidR="00CD1EAD" w:rsidRDefault="002A2839" w:rsidP="00CD1EAD">
      <w:pPr>
        <w:pStyle w:val="a3"/>
        <w:ind w:leftChars="0" w:left="420" w:hangingChars="200" w:hanging="420"/>
      </w:pPr>
      <w:r>
        <w:rPr>
          <w:rFonts w:hint="eastAsia"/>
        </w:rPr>
        <w:t xml:space="preserve">　　1、</w:t>
      </w:r>
      <w:r w:rsidR="00CD1EAD">
        <w:rPr>
          <w:rFonts w:hint="eastAsia"/>
        </w:rPr>
        <w:t>つかまらないでできる</w:t>
      </w:r>
    </w:p>
    <w:p w:rsidR="00CD1EAD" w:rsidRDefault="002A2839" w:rsidP="00CD1EAD">
      <w:pPr>
        <w:pStyle w:val="a3"/>
        <w:ind w:leftChars="0" w:left="420" w:hangingChars="200" w:hanging="420"/>
      </w:pPr>
      <w:r>
        <w:rPr>
          <w:rFonts w:hint="eastAsia"/>
        </w:rPr>
        <w:t xml:space="preserve">　　2、</w:t>
      </w:r>
      <w:r w:rsidR="00CD1EAD">
        <w:rPr>
          <w:rFonts w:hint="eastAsia"/>
        </w:rPr>
        <w:t>何かにつかまればできる</w:t>
      </w:r>
    </w:p>
    <w:p w:rsidR="00C934A1" w:rsidRDefault="002A2839" w:rsidP="00B75E85">
      <w:pPr>
        <w:pStyle w:val="a3"/>
        <w:ind w:leftChars="0" w:left="420" w:hangingChars="200" w:hanging="420"/>
      </w:pPr>
      <w:r>
        <w:rPr>
          <w:rFonts w:hint="eastAsia"/>
        </w:rPr>
        <w:t xml:space="preserve">　　3、</w:t>
      </w:r>
      <w:r w:rsidR="00CD1EAD">
        <w:rPr>
          <w:rFonts w:hint="eastAsia"/>
        </w:rPr>
        <w:t>できない</w:t>
      </w:r>
    </w:p>
    <w:p w:rsidR="0007335B" w:rsidRDefault="0007335B" w:rsidP="00B75E85">
      <w:pPr>
        <w:pStyle w:val="a3"/>
        <w:ind w:leftChars="0" w:left="420" w:hangingChars="200" w:hanging="420"/>
      </w:pPr>
    </w:p>
    <w:p w:rsidR="00C934A1" w:rsidRPr="0007335B" w:rsidRDefault="007F7AAC" w:rsidP="0038527D">
      <w:pPr>
        <w:rPr>
          <w:b/>
        </w:rPr>
      </w:pPr>
      <w:r>
        <w:rPr>
          <w:rFonts w:hint="eastAsia"/>
          <w:b/>
        </w:rPr>
        <w:t>問題</w:t>
      </w:r>
      <w:r w:rsidR="0038527D" w:rsidRPr="0007335B">
        <w:rPr>
          <w:rFonts w:hint="eastAsia"/>
          <w:b/>
        </w:rPr>
        <w:t xml:space="preserve">13　</w:t>
      </w:r>
      <w:r w:rsidR="00C934A1" w:rsidRPr="0007335B">
        <w:rPr>
          <w:rFonts w:hint="eastAsia"/>
          <w:b/>
        </w:rPr>
        <w:t>2-7　口腔清潔</w:t>
      </w:r>
    </w:p>
    <w:p w:rsidR="00CD1EAD" w:rsidRDefault="00B75E85" w:rsidP="00CD1EAD">
      <w:pPr>
        <w:pStyle w:val="a3"/>
        <w:ind w:leftChars="0" w:left="360"/>
      </w:pPr>
      <w:r>
        <w:rPr>
          <w:rFonts w:hint="eastAsia"/>
        </w:rPr>
        <w:t>基本調査で、ど</w:t>
      </w:r>
      <w:r w:rsidR="00CD1EAD">
        <w:rPr>
          <w:rFonts w:hint="eastAsia"/>
        </w:rPr>
        <w:t>の選択肢を選択すればよいですか。</w:t>
      </w:r>
    </w:p>
    <w:p w:rsidR="00CF6922" w:rsidRDefault="00CD1EAD" w:rsidP="00CD1EAD">
      <w:pPr>
        <w:pStyle w:val="a3"/>
        <w:ind w:leftChars="100" w:left="420" w:hangingChars="100" w:hanging="210"/>
      </w:pPr>
      <w:r>
        <w:rPr>
          <w:rFonts w:hint="eastAsia"/>
        </w:rPr>
        <w:t xml:space="preserve">　</w:t>
      </w:r>
      <w:r w:rsidR="00CF6922">
        <w:rPr>
          <w:rFonts w:hint="eastAsia"/>
        </w:rPr>
        <w:t>・</w:t>
      </w:r>
      <w:r>
        <w:rPr>
          <w:rFonts w:hint="eastAsia"/>
        </w:rPr>
        <w:t>介護者が磨き残しの確認のみ行っている。</w:t>
      </w:r>
    </w:p>
    <w:p w:rsidR="00CD1EAD" w:rsidRDefault="00CD1EAD" w:rsidP="00CF6922">
      <w:pPr>
        <w:pStyle w:val="a3"/>
        <w:ind w:leftChars="200" w:left="420" w:firstLineChars="100" w:firstLine="210"/>
      </w:pPr>
      <w:r>
        <w:rPr>
          <w:rFonts w:hint="eastAsia"/>
        </w:rPr>
        <w:t>（ただし、不適切な状況にはないものとします。）</w:t>
      </w:r>
    </w:p>
    <w:p w:rsidR="00CD1EAD" w:rsidRDefault="002A2839" w:rsidP="00CD1EAD">
      <w:pPr>
        <w:pStyle w:val="a3"/>
        <w:ind w:leftChars="100" w:left="420" w:hangingChars="100" w:hanging="210"/>
      </w:pPr>
      <w:r>
        <w:rPr>
          <w:rFonts w:hint="eastAsia"/>
        </w:rPr>
        <w:t xml:space="preserve">　1、</w:t>
      </w:r>
      <w:r w:rsidR="00CD1EAD">
        <w:rPr>
          <w:rFonts w:hint="eastAsia"/>
        </w:rPr>
        <w:t>介助されていない</w:t>
      </w:r>
    </w:p>
    <w:p w:rsidR="00CD1EAD" w:rsidRDefault="002A2839" w:rsidP="00CD1EAD">
      <w:pPr>
        <w:pStyle w:val="a3"/>
        <w:ind w:leftChars="100" w:left="420" w:hangingChars="100" w:hanging="210"/>
      </w:pPr>
      <w:r>
        <w:rPr>
          <w:rFonts w:hint="eastAsia"/>
        </w:rPr>
        <w:t xml:space="preserve">　2、</w:t>
      </w:r>
      <w:r w:rsidR="00CD1EAD">
        <w:rPr>
          <w:rFonts w:hint="eastAsia"/>
        </w:rPr>
        <w:t>一部介助</w:t>
      </w:r>
    </w:p>
    <w:p w:rsidR="00CD1EAD" w:rsidRDefault="002A2839" w:rsidP="00CD1EAD">
      <w:pPr>
        <w:pStyle w:val="a3"/>
        <w:ind w:leftChars="100" w:left="420" w:hangingChars="100" w:hanging="210"/>
      </w:pPr>
      <w:r>
        <w:rPr>
          <w:rFonts w:hint="eastAsia"/>
        </w:rPr>
        <w:t xml:space="preserve">　3、</w:t>
      </w:r>
      <w:r w:rsidR="00CD1EAD">
        <w:rPr>
          <w:rFonts w:hint="eastAsia"/>
        </w:rPr>
        <w:t>全介助</w:t>
      </w:r>
    </w:p>
    <w:p w:rsidR="0007335B" w:rsidRDefault="0007335B" w:rsidP="00CD1EAD">
      <w:pPr>
        <w:pStyle w:val="a3"/>
        <w:ind w:leftChars="100" w:left="420" w:hangingChars="100" w:hanging="210"/>
      </w:pPr>
    </w:p>
    <w:p w:rsidR="00C934A1" w:rsidRPr="0007335B" w:rsidRDefault="007F7AAC" w:rsidP="0038527D">
      <w:pPr>
        <w:rPr>
          <w:b/>
        </w:rPr>
      </w:pPr>
      <w:r>
        <w:rPr>
          <w:rFonts w:hint="eastAsia"/>
          <w:b/>
        </w:rPr>
        <w:t>問題</w:t>
      </w:r>
      <w:r w:rsidR="0038527D" w:rsidRPr="0007335B">
        <w:rPr>
          <w:rFonts w:hint="eastAsia"/>
          <w:b/>
        </w:rPr>
        <w:t xml:space="preserve">14　</w:t>
      </w:r>
      <w:r w:rsidR="00C934A1" w:rsidRPr="0007335B">
        <w:rPr>
          <w:rFonts w:hint="eastAsia"/>
          <w:b/>
        </w:rPr>
        <w:t>1-10　洗身</w:t>
      </w:r>
    </w:p>
    <w:p w:rsidR="00864656" w:rsidRDefault="00864656" w:rsidP="00864656">
      <w:pPr>
        <w:pStyle w:val="a3"/>
        <w:ind w:leftChars="0" w:left="360"/>
      </w:pPr>
      <w:r>
        <w:rPr>
          <w:rFonts w:hint="eastAsia"/>
        </w:rPr>
        <w:t>基本調査で</w:t>
      </w:r>
      <w:r w:rsidR="00CF6922">
        <w:rPr>
          <w:rFonts w:hint="eastAsia"/>
        </w:rPr>
        <w:t>、</w:t>
      </w:r>
      <w:r>
        <w:rPr>
          <w:rFonts w:hint="eastAsia"/>
        </w:rPr>
        <w:t>どの選択肢を選択すればよいですか。</w:t>
      </w:r>
    </w:p>
    <w:p w:rsidR="00CF6922" w:rsidRDefault="00CF6922" w:rsidP="00864656">
      <w:pPr>
        <w:pStyle w:val="a3"/>
        <w:ind w:leftChars="0" w:left="360"/>
      </w:pPr>
      <w:r>
        <w:rPr>
          <w:rFonts w:hint="eastAsia"/>
        </w:rPr>
        <w:t>・</w:t>
      </w:r>
      <w:r w:rsidR="00974A28">
        <w:rPr>
          <w:rFonts w:hint="eastAsia"/>
        </w:rPr>
        <w:t>自分で洗身を行っているが、介助者による見守りが行われている。</w:t>
      </w:r>
    </w:p>
    <w:p w:rsidR="00864656" w:rsidRDefault="00974A28" w:rsidP="00CF6922">
      <w:pPr>
        <w:pStyle w:val="a3"/>
        <w:ind w:leftChars="0" w:left="360" w:firstLineChars="100" w:firstLine="210"/>
      </w:pPr>
      <w:r>
        <w:rPr>
          <w:rFonts w:hint="eastAsia"/>
        </w:rPr>
        <w:t>（ただし、不適切な状況にはないものとします。）</w:t>
      </w:r>
    </w:p>
    <w:p w:rsidR="00974A28" w:rsidRDefault="002A2839" w:rsidP="00864656">
      <w:pPr>
        <w:pStyle w:val="a3"/>
        <w:ind w:leftChars="0" w:left="360"/>
      </w:pPr>
      <w:r>
        <w:rPr>
          <w:rFonts w:hint="eastAsia"/>
        </w:rPr>
        <w:t>1、</w:t>
      </w:r>
      <w:r w:rsidR="00974A28">
        <w:rPr>
          <w:rFonts w:hint="eastAsia"/>
        </w:rPr>
        <w:t>介助されていない</w:t>
      </w:r>
    </w:p>
    <w:p w:rsidR="00974A28" w:rsidRDefault="002A2839" w:rsidP="00864656">
      <w:pPr>
        <w:pStyle w:val="a3"/>
        <w:ind w:leftChars="0" w:left="360"/>
      </w:pPr>
      <w:r>
        <w:rPr>
          <w:rFonts w:hint="eastAsia"/>
        </w:rPr>
        <w:t>2、</w:t>
      </w:r>
      <w:r w:rsidR="00974A28">
        <w:rPr>
          <w:rFonts w:hint="eastAsia"/>
        </w:rPr>
        <w:t>一部介助</w:t>
      </w:r>
    </w:p>
    <w:p w:rsidR="00974A28" w:rsidRDefault="002A2839" w:rsidP="00864656">
      <w:pPr>
        <w:pStyle w:val="a3"/>
        <w:ind w:leftChars="0" w:left="360"/>
      </w:pPr>
      <w:r>
        <w:rPr>
          <w:rFonts w:hint="eastAsia"/>
        </w:rPr>
        <w:t>3、</w:t>
      </w:r>
      <w:r w:rsidR="00974A28">
        <w:rPr>
          <w:rFonts w:hint="eastAsia"/>
        </w:rPr>
        <w:t>全介助</w:t>
      </w:r>
    </w:p>
    <w:p w:rsidR="00681D7B" w:rsidRDefault="00681D7B" w:rsidP="007F7AAC">
      <w:pPr>
        <w:rPr>
          <w:rFonts w:hint="eastAsia"/>
        </w:rPr>
      </w:pPr>
    </w:p>
    <w:p w:rsidR="001C7C6B" w:rsidRPr="0007335B" w:rsidRDefault="007F7AAC" w:rsidP="0038527D">
      <w:pPr>
        <w:rPr>
          <w:b/>
        </w:rPr>
      </w:pPr>
      <w:r>
        <w:rPr>
          <w:rFonts w:hint="eastAsia"/>
          <w:b/>
        </w:rPr>
        <w:t>問題</w:t>
      </w:r>
      <w:r w:rsidR="0038527D" w:rsidRPr="0007335B">
        <w:rPr>
          <w:rFonts w:hint="eastAsia"/>
          <w:b/>
        </w:rPr>
        <w:t>1</w:t>
      </w:r>
      <w:r>
        <w:rPr>
          <w:rFonts w:hint="eastAsia"/>
          <w:b/>
        </w:rPr>
        <w:t>5</w:t>
      </w:r>
      <w:r w:rsidR="0038527D" w:rsidRPr="0007335B">
        <w:rPr>
          <w:rFonts w:hint="eastAsia"/>
          <w:b/>
        </w:rPr>
        <w:t xml:space="preserve">　</w:t>
      </w:r>
      <w:r w:rsidR="001C7C6B" w:rsidRPr="0007335B">
        <w:rPr>
          <w:rFonts w:hint="eastAsia"/>
          <w:b/>
        </w:rPr>
        <w:t>2-5　排尿</w:t>
      </w:r>
    </w:p>
    <w:p w:rsidR="003C0A6E" w:rsidRDefault="003C0A6E" w:rsidP="003C0A6E">
      <w:pPr>
        <w:pStyle w:val="a3"/>
        <w:ind w:leftChars="0" w:left="360"/>
      </w:pPr>
      <w:r>
        <w:rPr>
          <w:rFonts w:hint="eastAsia"/>
        </w:rPr>
        <w:t>基本調査で、どの選択肢を選択すればよいですか。</w:t>
      </w:r>
    </w:p>
    <w:p w:rsidR="00CF6922" w:rsidRDefault="00CF6922" w:rsidP="003C0A6E">
      <w:pPr>
        <w:pStyle w:val="a3"/>
        <w:ind w:leftChars="0" w:left="360"/>
      </w:pPr>
      <w:r>
        <w:rPr>
          <w:rFonts w:hint="eastAsia"/>
        </w:rPr>
        <w:t>・</w:t>
      </w:r>
      <w:r w:rsidR="003C0A6E">
        <w:rPr>
          <w:rFonts w:hint="eastAsia"/>
        </w:rPr>
        <w:t>トイレの移動、トイレ内の行為には、見守りが行われていないものの、認知症のため</w:t>
      </w:r>
    </w:p>
    <w:p w:rsidR="00CF6922" w:rsidRDefault="003C0A6E" w:rsidP="00CF6922">
      <w:pPr>
        <w:pStyle w:val="a3"/>
        <w:ind w:leftChars="0" w:left="360" w:firstLineChars="100" w:firstLine="210"/>
      </w:pPr>
      <w:r>
        <w:rPr>
          <w:rFonts w:hint="eastAsia"/>
        </w:rPr>
        <w:t>トイレのタイミングを自分で把握できないことがあるため、定時の声かけを行って</w:t>
      </w:r>
    </w:p>
    <w:p w:rsidR="003C0A6E" w:rsidRDefault="003C0A6E" w:rsidP="00CF6922">
      <w:pPr>
        <w:pStyle w:val="a3"/>
        <w:ind w:leftChars="0" w:left="360" w:firstLineChars="100" w:firstLine="210"/>
      </w:pPr>
      <w:r>
        <w:rPr>
          <w:rFonts w:hint="eastAsia"/>
        </w:rPr>
        <w:t>いる。（ただし、不適切な状況にはないものとします。）</w:t>
      </w:r>
    </w:p>
    <w:p w:rsidR="003C0A6E" w:rsidRDefault="002A2839" w:rsidP="003C0A6E">
      <w:pPr>
        <w:pStyle w:val="a3"/>
        <w:ind w:leftChars="0" w:left="360"/>
      </w:pPr>
      <w:r>
        <w:rPr>
          <w:rFonts w:hint="eastAsia"/>
        </w:rPr>
        <w:t>1、</w:t>
      </w:r>
      <w:r w:rsidR="003C0A6E">
        <w:rPr>
          <w:rFonts w:hint="eastAsia"/>
        </w:rPr>
        <w:t>介助されていない</w:t>
      </w:r>
    </w:p>
    <w:p w:rsidR="003C0A6E" w:rsidRDefault="002A2839" w:rsidP="003C0A6E">
      <w:pPr>
        <w:pStyle w:val="a3"/>
        <w:ind w:leftChars="0" w:left="360"/>
      </w:pPr>
      <w:r>
        <w:rPr>
          <w:rFonts w:hint="eastAsia"/>
        </w:rPr>
        <w:t>2、</w:t>
      </w:r>
      <w:r w:rsidR="003C0A6E">
        <w:rPr>
          <w:rFonts w:hint="eastAsia"/>
        </w:rPr>
        <w:t>見守り等</w:t>
      </w:r>
    </w:p>
    <w:p w:rsidR="003C0A6E" w:rsidRDefault="002A2839" w:rsidP="003C0A6E">
      <w:pPr>
        <w:pStyle w:val="a3"/>
        <w:ind w:leftChars="0" w:left="360"/>
      </w:pPr>
      <w:r>
        <w:rPr>
          <w:rFonts w:hint="eastAsia"/>
        </w:rPr>
        <w:t>3、</w:t>
      </w:r>
      <w:r w:rsidR="003C0A6E">
        <w:rPr>
          <w:rFonts w:hint="eastAsia"/>
        </w:rPr>
        <w:t>一部介助</w:t>
      </w:r>
    </w:p>
    <w:p w:rsidR="001C7C6B" w:rsidRPr="0007335B" w:rsidRDefault="007F7AAC" w:rsidP="0038527D">
      <w:pPr>
        <w:rPr>
          <w:b/>
        </w:rPr>
      </w:pPr>
      <w:r>
        <w:rPr>
          <w:rFonts w:hint="eastAsia"/>
          <w:b/>
        </w:rPr>
        <w:lastRenderedPageBreak/>
        <w:t>問題</w:t>
      </w:r>
      <w:r w:rsidR="0038527D" w:rsidRPr="0007335B">
        <w:rPr>
          <w:rFonts w:hint="eastAsia"/>
          <w:b/>
        </w:rPr>
        <w:t>1</w:t>
      </w:r>
      <w:r>
        <w:rPr>
          <w:rFonts w:hint="eastAsia"/>
          <w:b/>
        </w:rPr>
        <w:t>6</w:t>
      </w:r>
      <w:r w:rsidR="0038527D" w:rsidRPr="0007335B">
        <w:rPr>
          <w:rFonts w:hint="eastAsia"/>
          <w:b/>
        </w:rPr>
        <w:t xml:space="preserve">　</w:t>
      </w:r>
      <w:r w:rsidR="001C7C6B" w:rsidRPr="0007335B">
        <w:rPr>
          <w:rFonts w:hint="eastAsia"/>
          <w:b/>
        </w:rPr>
        <w:t>2-2　移動</w:t>
      </w:r>
    </w:p>
    <w:p w:rsidR="003C0A6E" w:rsidRDefault="003C0A6E" w:rsidP="003C0A6E">
      <w:pPr>
        <w:pStyle w:val="a3"/>
        <w:ind w:leftChars="0" w:left="360"/>
      </w:pPr>
      <w:r>
        <w:rPr>
          <w:rFonts w:hint="eastAsia"/>
        </w:rPr>
        <w:t>「移動」について正しいものはどれですか。</w:t>
      </w:r>
    </w:p>
    <w:p w:rsidR="003C0A6E" w:rsidRDefault="0010635E" w:rsidP="00FE6D55">
      <w:pPr>
        <w:ind w:firstLineChars="200" w:firstLine="420"/>
      </w:pPr>
      <w:r>
        <w:rPr>
          <w:rFonts w:hint="eastAsia"/>
        </w:rPr>
        <w:t>1、</w:t>
      </w:r>
      <w:r w:rsidR="003C0A6E">
        <w:rPr>
          <w:rFonts w:hint="eastAsia"/>
        </w:rPr>
        <w:t>常時の付き添いの必要がある見守りが行われているため「一部介助」を選択する</w:t>
      </w:r>
    </w:p>
    <w:p w:rsidR="00BC60A3" w:rsidRDefault="002A2839" w:rsidP="00FE6D55">
      <w:pPr>
        <w:ind w:firstLineChars="200" w:firstLine="420"/>
      </w:pPr>
      <w:r>
        <w:rPr>
          <w:rFonts w:hint="eastAsia"/>
        </w:rPr>
        <w:t>2、</w:t>
      </w:r>
      <w:r w:rsidR="00BC60A3">
        <w:rPr>
          <w:rFonts w:hint="eastAsia"/>
        </w:rPr>
        <w:t>車いすへの移乗に一部介助が行われているので移動も「一部介助」を選択する</w:t>
      </w:r>
    </w:p>
    <w:p w:rsidR="00FE6D55" w:rsidRDefault="002A2839" w:rsidP="00FE6D55">
      <w:pPr>
        <w:pStyle w:val="a3"/>
        <w:ind w:leftChars="0" w:left="0" w:firstLineChars="200" w:firstLine="420"/>
      </w:pPr>
      <w:r>
        <w:rPr>
          <w:rFonts w:hint="eastAsia"/>
        </w:rPr>
        <w:t>3、</w:t>
      </w:r>
      <w:r w:rsidR="00BC60A3">
        <w:rPr>
          <w:rFonts w:hint="eastAsia"/>
        </w:rPr>
        <w:t>外出行為について、移動の基本調査項目の選択では評価しないが、介助が行われて</w:t>
      </w:r>
    </w:p>
    <w:p w:rsidR="002A41FD" w:rsidRDefault="00BC60A3" w:rsidP="00FE6D55">
      <w:pPr>
        <w:pStyle w:val="a3"/>
        <w:ind w:leftChars="0" w:left="0" w:firstLineChars="350" w:firstLine="735"/>
      </w:pPr>
      <w:r>
        <w:rPr>
          <w:rFonts w:hint="eastAsia"/>
        </w:rPr>
        <w:t>いるため特記事項に記載する</w:t>
      </w:r>
    </w:p>
    <w:p w:rsidR="00BC60A3" w:rsidRDefault="00BC60A3" w:rsidP="00471189"/>
    <w:p w:rsidR="001C7C6B" w:rsidRPr="0007335B" w:rsidRDefault="007F7AAC" w:rsidP="0038527D">
      <w:pPr>
        <w:rPr>
          <w:b/>
        </w:rPr>
      </w:pPr>
      <w:r>
        <w:rPr>
          <w:rFonts w:hint="eastAsia"/>
          <w:b/>
        </w:rPr>
        <w:t>問題</w:t>
      </w:r>
      <w:r w:rsidR="0038527D" w:rsidRPr="0007335B">
        <w:rPr>
          <w:rFonts w:hint="eastAsia"/>
          <w:b/>
        </w:rPr>
        <w:t>1</w:t>
      </w:r>
      <w:r>
        <w:rPr>
          <w:rFonts w:hint="eastAsia"/>
          <w:b/>
        </w:rPr>
        <w:t>7</w:t>
      </w:r>
      <w:r w:rsidR="0038527D" w:rsidRPr="0007335B">
        <w:rPr>
          <w:rFonts w:hint="eastAsia"/>
          <w:b/>
        </w:rPr>
        <w:t xml:space="preserve">　</w:t>
      </w:r>
      <w:r w:rsidR="001C7C6B" w:rsidRPr="0007335B">
        <w:rPr>
          <w:rFonts w:hint="eastAsia"/>
          <w:b/>
        </w:rPr>
        <w:t>4-12　ひどい物忘れ</w:t>
      </w:r>
    </w:p>
    <w:p w:rsidR="00BC60A3" w:rsidRDefault="00BC60A3" w:rsidP="00BC60A3">
      <w:pPr>
        <w:pStyle w:val="a3"/>
        <w:ind w:leftChars="0" w:left="360"/>
      </w:pPr>
      <w:r>
        <w:rPr>
          <w:rFonts w:hint="eastAsia"/>
        </w:rPr>
        <w:t>「ひどい物忘れ」の基本調査の選択基準について、誤っているものはどれですか。</w:t>
      </w:r>
    </w:p>
    <w:p w:rsidR="00BC60A3" w:rsidRDefault="0010635E" w:rsidP="00FE6D55">
      <w:pPr>
        <w:ind w:firstLineChars="200" w:firstLine="420"/>
      </w:pPr>
      <w:r>
        <w:rPr>
          <w:rFonts w:hint="eastAsia"/>
        </w:rPr>
        <w:t>1、</w:t>
      </w:r>
      <w:r w:rsidR="00BC60A3">
        <w:rPr>
          <w:rFonts w:hint="eastAsia"/>
        </w:rPr>
        <w:t>電話の伝言をし忘れるといったような、単なる物忘れも</w:t>
      </w:r>
      <w:r w:rsidR="00AC0620">
        <w:rPr>
          <w:rFonts w:hint="eastAsia"/>
        </w:rPr>
        <w:t>含まれる</w:t>
      </w:r>
    </w:p>
    <w:p w:rsidR="00FE6D55" w:rsidRDefault="0010635E" w:rsidP="00FE6D55">
      <w:pPr>
        <w:ind w:leftChars="200" w:left="630" w:hangingChars="100" w:hanging="210"/>
      </w:pPr>
      <w:r>
        <w:rPr>
          <w:rFonts w:hint="eastAsia"/>
        </w:rPr>
        <w:t>2、</w:t>
      </w:r>
      <w:r w:rsidR="00AC0620">
        <w:rPr>
          <w:rFonts w:hint="eastAsia"/>
        </w:rPr>
        <w:t>「ひどい物忘れ</w:t>
      </w:r>
      <w:r w:rsidR="002A41FD">
        <w:rPr>
          <w:rFonts w:hint="eastAsia"/>
        </w:rPr>
        <w:t>」によって周囲の者が何らかの対応をとらなければならない状況</w:t>
      </w:r>
    </w:p>
    <w:p w:rsidR="00AC0620" w:rsidRDefault="002A41FD" w:rsidP="00FE6D55">
      <w:pPr>
        <w:ind w:leftChars="300" w:left="630"/>
      </w:pPr>
      <w:r>
        <w:rPr>
          <w:rFonts w:hint="eastAsia"/>
        </w:rPr>
        <w:t>（火</w:t>
      </w:r>
      <w:r w:rsidR="004812AF">
        <w:rPr>
          <w:rFonts w:hint="eastAsia"/>
        </w:rPr>
        <w:t>の</w:t>
      </w:r>
      <w:r w:rsidR="00AC0620">
        <w:rPr>
          <w:rFonts w:hint="eastAsia"/>
        </w:rPr>
        <w:t>不始末）</w:t>
      </w:r>
      <w:r w:rsidR="00C57AF4">
        <w:rPr>
          <w:rFonts w:hint="eastAsia"/>
        </w:rPr>
        <w:t>など</w:t>
      </w:r>
      <w:r w:rsidR="00AC0620">
        <w:rPr>
          <w:rFonts w:hint="eastAsia"/>
        </w:rPr>
        <w:t>が含まれる</w:t>
      </w:r>
    </w:p>
    <w:p w:rsidR="00AC0620" w:rsidRDefault="0010635E" w:rsidP="00FE6D55">
      <w:pPr>
        <w:ind w:firstLineChars="200" w:firstLine="420"/>
      </w:pPr>
      <w:r>
        <w:rPr>
          <w:rFonts w:hint="eastAsia"/>
        </w:rPr>
        <w:t>3、</w:t>
      </w:r>
      <w:r w:rsidR="00AC0620">
        <w:rPr>
          <w:rFonts w:hint="eastAsia"/>
        </w:rPr>
        <w:t>寝たきりで、認知症もあるが、意思疎通もできないので、「ない」を選択した</w:t>
      </w:r>
    </w:p>
    <w:p w:rsidR="0007335B" w:rsidRDefault="0007335B" w:rsidP="0010635E">
      <w:pPr>
        <w:ind w:firstLineChars="100" w:firstLine="210"/>
      </w:pPr>
    </w:p>
    <w:p w:rsidR="001C7C6B" w:rsidRPr="0007335B" w:rsidRDefault="007F7AAC" w:rsidP="0038527D">
      <w:pPr>
        <w:rPr>
          <w:b/>
        </w:rPr>
      </w:pPr>
      <w:r>
        <w:rPr>
          <w:rFonts w:hint="eastAsia"/>
          <w:b/>
        </w:rPr>
        <w:t>問題</w:t>
      </w:r>
      <w:r w:rsidR="0038527D" w:rsidRPr="0007335B">
        <w:rPr>
          <w:rFonts w:hint="eastAsia"/>
          <w:b/>
        </w:rPr>
        <w:t>1</w:t>
      </w:r>
      <w:r>
        <w:rPr>
          <w:rFonts w:hint="eastAsia"/>
          <w:b/>
        </w:rPr>
        <w:t>8</w:t>
      </w:r>
      <w:r w:rsidR="0038527D" w:rsidRPr="0007335B">
        <w:rPr>
          <w:rFonts w:hint="eastAsia"/>
          <w:b/>
        </w:rPr>
        <w:t xml:space="preserve">　</w:t>
      </w:r>
      <w:r w:rsidR="002B25AB" w:rsidRPr="0007335B">
        <w:rPr>
          <w:rFonts w:hint="eastAsia"/>
          <w:b/>
        </w:rPr>
        <w:t>過去14日間にうけた特別な医療（じょくそうの処置）</w:t>
      </w:r>
    </w:p>
    <w:p w:rsidR="00AC0620" w:rsidRDefault="002B25AB" w:rsidP="00FE6D55">
      <w:pPr>
        <w:ind w:firstLineChars="200" w:firstLine="420"/>
      </w:pPr>
      <w:r>
        <w:rPr>
          <w:rFonts w:hint="eastAsia"/>
        </w:rPr>
        <w:t>「じょくそうの処置」の評価について、正しいものは</w:t>
      </w:r>
      <w:r w:rsidR="002314BB">
        <w:rPr>
          <w:rFonts w:hint="eastAsia"/>
        </w:rPr>
        <w:t>どれですか。</w:t>
      </w:r>
    </w:p>
    <w:p w:rsidR="00AC0620" w:rsidRDefault="0010635E" w:rsidP="001C7C6B">
      <w:r>
        <w:rPr>
          <w:rFonts w:hint="eastAsia"/>
        </w:rPr>
        <w:t xml:space="preserve">　</w:t>
      </w:r>
      <w:r w:rsidR="00FE6D55">
        <w:rPr>
          <w:rFonts w:hint="eastAsia"/>
        </w:rPr>
        <w:t xml:space="preserve">　</w:t>
      </w:r>
      <w:r>
        <w:rPr>
          <w:rFonts w:hint="eastAsia"/>
        </w:rPr>
        <w:t>1、</w:t>
      </w:r>
      <w:r w:rsidR="002314BB">
        <w:rPr>
          <w:rFonts w:hint="eastAsia"/>
        </w:rPr>
        <w:t>継続して実施されているかは問わない</w:t>
      </w:r>
    </w:p>
    <w:p w:rsidR="00AC0620" w:rsidRDefault="0010635E" w:rsidP="001C7C6B">
      <w:r>
        <w:rPr>
          <w:rFonts w:hint="eastAsia"/>
        </w:rPr>
        <w:t xml:space="preserve">　</w:t>
      </w:r>
      <w:r w:rsidR="00FE6D55">
        <w:rPr>
          <w:rFonts w:hint="eastAsia"/>
        </w:rPr>
        <w:t xml:space="preserve">　</w:t>
      </w:r>
      <w:r>
        <w:rPr>
          <w:rFonts w:hint="eastAsia"/>
        </w:rPr>
        <w:t>2、</w:t>
      </w:r>
      <w:r w:rsidR="002314BB">
        <w:rPr>
          <w:rFonts w:hint="eastAsia"/>
        </w:rPr>
        <w:t>じょくそうの大きさや程度は問わない</w:t>
      </w:r>
    </w:p>
    <w:p w:rsidR="00AC0620" w:rsidRDefault="0010635E" w:rsidP="00FE6D55">
      <w:pPr>
        <w:ind w:firstLineChars="100" w:firstLine="210"/>
      </w:pPr>
      <w:r>
        <w:rPr>
          <w:rFonts w:hint="eastAsia"/>
        </w:rPr>
        <w:t xml:space="preserve">　3、</w:t>
      </w:r>
      <w:r w:rsidR="002314BB">
        <w:rPr>
          <w:rFonts w:hint="eastAsia"/>
        </w:rPr>
        <w:t>医師の指示に基づいていれば、処置を行う職種は問わない</w:t>
      </w:r>
    </w:p>
    <w:p w:rsidR="0007335B" w:rsidRDefault="0007335B" w:rsidP="001C7C6B"/>
    <w:p w:rsidR="00AC0620" w:rsidRDefault="007F7AAC" w:rsidP="0038527D">
      <w:pPr>
        <w:rPr>
          <w:b/>
        </w:rPr>
      </w:pPr>
      <w:r>
        <w:rPr>
          <w:rFonts w:hint="eastAsia"/>
          <w:b/>
        </w:rPr>
        <w:t>問題19</w:t>
      </w:r>
      <w:r w:rsidR="0038527D" w:rsidRPr="0007335B">
        <w:rPr>
          <w:rFonts w:hint="eastAsia"/>
          <w:b/>
        </w:rPr>
        <w:t xml:space="preserve">　</w:t>
      </w:r>
      <w:r w:rsidR="00AC0620" w:rsidRPr="0007335B">
        <w:rPr>
          <w:rFonts w:hint="eastAsia"/>
          <w:b/>
        </w:rPr>
        <w:t>2-5　排尿</w:t>
      </w:r>
    </w:p>
    <w:p w:rsidR="00CF6922" w:rsidRDefault="00CF6922" w:rsidP="0038527D">
      <w:pPr>
        <w:rPr>
          <w:b/>
        </w:rPr>
      </w:pPr>
    </w:p>
    <w:p w:rsidR="00CF6922" w:rsidRPr="00CF6922" w:rsidRDefault="00CF6922" w:rsidP="0038527D">
      <w:r w:rsidRPr="00CF6922">
        <w:rPr>
          <w:rFonts w:hint="eastAsia"/>
        </w:rPr>
        <w:t xml:space="preserve">　</w:t>
      </w:r>
      <w:r w:rsidR="001203CE">
        <w:rPr>
          <w:rFonts w:hint="eastAsia"/>
        </w:rPr>
        <w:t xml:space="preserve"> </w:t>
      </w:r>
      <w:r w:rsidRPr="00CF6922">
        <w:rPr>
          <w:rFonts w:hint="eastAsia"/>
        </w:rPr>
        <w:t>基本調査で、どの選択肢を選択すればよいですか。</w:t>
      </w:r>
    </w:p>
    <w:p w:rsidR="00CF6922" w:rsidRDefault="00AC0620" w:rsidP="00AC0620">
      <w:pPr>
        <w:ind w:left="210" w:hangingChars="100" w:hanging="210"/>
      </w:pPr>
      <w:r>
        <w:rPr>
          <w:rFonts w:hint="eastAsia"/>
        </w:rPr>
        <w:t xml:space="preserve">　</w:t>
      </w:r>
      <w:r w:rsidR="001203CE">
        <w:rPr>
          <w:rFonts w:hint="eastAsia"/>
        </w:rPr>
        <w:t xml:space="preserve"> </w:t>
      </w:r>
      <w:r w:rsidR="00CF6922">
        <w:rPr>
          <w:rFonts w:hint="eastAsia"/>
        </w:rPr>
        <w:t>・</w:t>
      </w:r>
      <w:r>
        <w:rPr>
          <w:rFonts w:hint="eastAsia"/>
        </w:rPr>
        <w:t>おむつを使用しており、自分で準備から後始末まで行っている。</w:t>
      </w:r>
    </w:p>
    <w:p w:rsidR="00AC0620" w:rsidRDefault="00AC0620" w:rsidP="005B3DD0">
      <w:pPr>
        <w:ind w:leftChars="100" w:left="210" w:firstLineChars="100" w:firstLine="210"/>
      </w:pPr>
      <w:r>
        <w:rPr>
          <w:rFonts w:hint="eastAsia"/>
        </w:rPr>
        <w:t>（ただし、不適切な状況にはないものとします。）</w:t>
      </w:r>
    </w:p>
    <w:p w:rsidR="00AC0620" w:rsidRDefault="0010635E" w:rsidP="001203CE">
      <w:pPr>
        <w:ind w:leftChars="50" w:left="210" w:hangingChars="50" w:hanging="105"/>
      </w:pPr>
      <w:r>
        <w:rPr>
          <w:rFonts w:hint="eastAsia"/>
        </w:rPr>
        <w:t xml:space="preserve">　1、</w:t>
      </w:r>
      <w:r w:rsidR="00AC0620">
        <w:rPr>
          <w:rFonts w:hint="eastAsia"/>
        </w:rPr>
        <w:t>介助されていない</w:t>
      </w:r>
    </w:p>
    <w:p w:rsidR="00AC0620" w:rsidRDefault="0010635E" w:rsidP="001203CE">
      <w:pPr>
        <w:ind w:leftChars="50" w:left="210" w:hangingChars="50" w:hanging="105"/>
      </w:pPr>
      <w:r>
        <w:rPr>
          <w:rFonts w:hint="eastAsia"/>
        </w:rPr>
        <w:t xml:space="preserve">　2、</w:t>
      </w:r>
      <w:r w:rsidR="00AC0620">
        <w:rPr>
          <w:rFonts w:hint="eastAsia"/>
        </w:rPr>
        <w:t>見守り等</w:t>
      </w:r>
    </w:p>
    <w:p w:rsidR="00AC0620" w:rsidRDefault="0010635E" w:rsidP="001203CE">
      <w:pPr>
        <w:ind w:leftChars="50" w:left="210" w:hangingChars="50" w:hanging="105"/>
      </w:pPr>
      <w:r>
        <w:rPr>
          <w:rFonts w:hint="eastAsia"/>
        </w:rPr>
        <w:t xml:space="preserve">　3、</w:t>
      </w:r>
      <w:r w:rsidR="00AC0620">
        <w:rPr>
          <w:rFonts w:hint="eastAsia"/>
        </w:rPr>
        <w:t>全介助</w:t>
      </w:r>
    </w:p>
    <w:p w:rsidR="0007335B" w:rsidRDefault="0007335B" w:rsidP="00AC0620">
      <w:pPr>
        <w:ind w:left="210" w:hangingChars="100" w:hanging="210"/>
      </w:pPr>
    </w:p>
    <w:p w:rsidR="007A7FC7" w:rsidRDefault="007A7FC7" w:rsidP="00AC0620">
      <w:pPr>
        <w:ind w:left="210" w:hangingChars="100" w:hanging="210"/>
      </w:pPr>
    </w:p>
    <w:p w:rsidR="005B3DD0" w:rsidRDefault="007F7AAC" w:rsidP="0038527D">
      <w:pPr>
        <w:rPr>
          <w:b/>
        </w:rPr>
      </w:pPr>
      <w:r>
        <w:rPr>
          <w:rFonts w:hint="eastAsia"/>
          <w:b/>
        </w:rPr>
        <w:t>問題20</w:t>
      </w:r>
      <w:r w:rsidR="0038527D" w:rsidRPr="0007335B">
        <w:rPr>
          <w:rFonts w:hint="eastAsia"/>
          <w:b/>
        </w:rPr>
        <w:t xml:space="preserve">　</w:t>
      </w:r>
      <w:r w:rsidR="00113D57" w:rsidRPr="0007335B">
        <w:rPr>
          <w:rFonts w:hint="eastAsia"/>
          <w:b/>
        </w:rPr>
        <w:t>4-5</w:t>
      </w:r>
      <w:r w:rsidR="00410D3C" w:rsidRPr="0007335B">
        <w:rPr>
          <w:rFonts w:hint="eastAsia"/>
          <w:b/>
        </w:rPr>
        <w:t xml:space="preserve">　同じ話をする</w:t>
      </w:r>
    </w:p>
    <w:p w:rsidR="005B3DD0" w:rsidRDefault="005B3DD0" w:rsidP="0038527D">
      <w:pPr>
        <w:rPr>
          <w:b/>
        </w:rPr>
      </w:pPr>
    </w:p>
    <w:p w:rsidR="00AC0620" w:rsidRPr="005B3DD0" w:rsidRDefault="00113D57" w:rsidP="001203CE">
      <w:pPr>
        <w:ind w:firstLineChars="50" w:firstLine="105"/>
      </w:pPr>
      <w:r w:rsidRPr="005B3DD0">
        <w:rPr>
          <w:rFonts w:hint="eastAsia"/>
        </w:rPr>
        <w:t>（</w:t>
      </w:r>
      <w:r w:rsidR="00410D3C" w:rsidRPr="005B3DD0">
        <w:rPr>
          <w:rFonts w:hint="eastAsia"/>
        </w:rPr>
        <w:t xml:space="preserve">　</w:t>
      </w:r>
      <w:r w:rsidRPr="005B3DD0">
        <w:rPr>
          <w:rFonts w:hint="eastAsia"/>
        </w:rPr>
        <w:t>）に当てはまる言葉を選んでください。</w:t>
      </w:r>
    </w:p>
    <w:p w:rsidR="005B3DD0" w:rsidRDefault="000B2534" w:rsidP="005B3DD0">
      <w:pPr>
        <w:ind w:left="210" w:hangingChars="100" w:hanging="210"/>
      </w:pPr>
      <w:r>
        <w:rPr>
          <w:rFonts w:hint="eastAsia"/>
        </w:rPr>
        <w:t xml:space="preserve">　</w:t>
      </w:r>
      <w:r w:rsidR="001203CE">
        <w:rPr>
          <w:rFonts w:hint="eastAsia"/>
        </w:rPr>
        <w:t xml:space="preserve"> </w:t>
      </w:r>
      <w:r w:rsidR="005B3DD0">
        <w:rPr>
          <w:rFonts w:hint="eastAsia"/>
        </w:rPr>
        <w:t>・</w:t>
      </w:r>
      <w:r>
        <w:rPr>
          <w:rFonts w:hint="eastAsia"/>
        </w:rPr>
        <w:t>基本調査の選択肢の選択では、単に同じ話をすることではなく、（</w:t>
      </w:r>
      <w:r w:rsidR="00410D3C">
        <w:rPr>
          <w:rFonts w:hint="eastAsia"/>
        </w:rPr>
        <w:t xml:space="preserve">　</w:t>
      </w:r>
      <w:r>
        <w:rPr>
          <w:rFonts w:hint="eastAsia"/>
        </w:rPr>
        <w:t>）かどうかで選択</w:t>
      </w:r>
    </w:p>
    <w:p w:rsidR="000B2534" w:rsidRDefault="000B2534" w:rsidP="001203CE">
      <w:pPr>
        <w:ind w:leftChars="100" w:left="210" w:firstLineChars="150" w:firstLine="315"/>
      </w:pPr>
      <w:r>
        <w:rPr>
          <w:rFonts w:hint="eastAsia"/>
        </w:rPr>
        <w:t>する。</w:t>
      </w:r>
    </w:p>
    <w:p w:rsidR="002B25AB" w:rsidRDefault="0010635E" w:rsidP="00AC0620">
      <w:pPr>
        <w:ind w:left="210" w:hangingChars="100" w:hanging="210"/>
      </w:pPr>
      <w:r>
        <w:rPr>
          <w:rFonts w:hint="eastAsia"/>
        </w:rPr>
        <w:t xml:space="preserve">　</w:t>
      </w:r>
      <w:r w:rsidR="001203CE">
        <w:rPr>
          <w:rFonts w:hint="eastAsia"/>
        </w:rPr>
        <w:t xml:space="preserve"> </w:t>
      </w:r>
      <w:r>
        <w:rPr>
          <w:rFonts w:hint="eastAsia"/>
        </w:rPr>
        <w:t>1、</w:t>
      </w:r>
      <w:r w:rsidR="002B25AB">
        <w:rPr>
          <w:rFonts w:hint="eastAsia"/>
        </w:rPr>
        <w:t>場所や目的から見て不適切な行動がある</w:t>
      </w:r>
    </w:p>
    <w:p w:rsidR="002B25AB" w:rsidRDefault="0010635E" w:rsidP="00AC0620">
      <w:pPr>
        <w:ind w:left="210" w:hangingChars="100" w:hanging="210"/>
      </w:pPr>
      <w:r>
        <w:rPr>
          <w:rFonts w:hint="eastAsia"/>
        </w:rPr>
        <w:t xml:space="preserve">　</w:t>
      </w:r>
      <w:r w:rsidR="001203CE">
        <w:rPr>
          <w:rFonts w:hint="eastAsia"/>
        </w:rPr>
        <w:t xml:space="preserve"> </w:t>
      </w:r>
      <w:r>
        <w:rPr>
          <w:rFonts w:hint="eastAsia"/>
        </w:rPr>
        <w:t>2、</w:t>
      </w:r>
      <w:r w:rsidR="002B25AB">
        <w:rPr>
          <w:rFonts w:hint="eastAsia"/>
        </w:rPr>
        <w:t>介護の手間が発生している</w:t>
      </w:r>
    </w:p>
    <w:p w:rsidR="002B25AB" w:rsidRDefault="0010635E" w:rsidP="00AC0620">
      <w:pPr>
        <w:ind w:left="210" w:hangingChars="100" w:hanging="210"/>
      </w:pPr>
      <w:r>
        <w:rPr>
          <w:rFonts w:hint="eastAsia"/>
        </w:rPr>
        <w:t xml:space="preserve">　</w:t>
      </w:r>
      <w:r w:rsidR="001203CE">
        <w:rPr>
          <w:rFonts w:hint="eastAsia"/>
        </w:rPr>
        <w:t xml:space="preserve"> </w:t>
      </w:r>
      <w:r>
        <w:rPr>
          <w:rFonts w:hint="eastAsia"/>
        </w:rPr>
        <w:t>3、</w:t>
      </w:r>
      <w:r w:rsidR="002B25AB">
        <w:rPr>
          <w:rFonts w:hint="eastAsia"/>
        </w:rPr>
        <w:t>周囲が迷惑している</w:t>
      </w:r>
    </w:p>
    <w:p w:rsidR="0007335B" w:rsidRDefault="0007335B" w:rsidP="00AC0620">
      <w:pPr>
        <w:ind w:left="210" w:hangingChars="100" w:hanging="210"/>
      </w:pPr>
    </w:p>
    <w:p w:rsidR="0010635E" w:rsidRPr="0007335B" w:rsidRDefault="007F7AAC" w:rsidP="0038527D">
      <w:pPr>
        <w:rPr>
          <w:b/>
        </w:rPr>
      </w:pPr>
      <w:r>
        <w:rPr>
          <w:rFonts w:hint="eastAsia"/>
          <w:b/>
        </w:rPr>
        <w:lastRenderedPageBreak/>
        <w:t>問題21</w:t>
      </w:r>
      <w:r w:rsidR="0038527D" w:rsidRPr="0007335B">
        <w:rPr>
          <w:rFonts w:hint="eastAsia"/>
          <w:b/>
        </w:rPr>
        <w:t xml:space="preserve">　</w:t>
      </w:r>
      <w:r w:rsidR="0010635E" w:rsidRPr="0007335B">
        <w:rPr>
          <w:rFonts w:hint="eastAsia"/>
          <w:b/>
        </w:rPr>
        <w:t>1-11　爪切り</w:t>
      </w:r>
    </w:p>
    <w:p w:rsidR="0010635E" w:rsidRDefault="0010635E" w:rsidP="001203CE">
      <w:pPr>
        <w:ind w:leftChars="100" w:left="210"/>
      </w:pPr>
      <w:r>
        <w:rPr>
          <w:rFonts w:hint="eastAsia"/>
        </w:rPr>
        <w:t>次のうち「一部介助」に該当しないのはどれですか</w:t>
      </w:r>
      <w:r w:rsidR="004810AD">
        <w:rPr>
          <w:rFonts w:hint="eastAsia"/>
        </w:rPr>
        <w:t>。</w:t>
      </w:r>
    </w:p>
    <w:p w:rsidR="0010635E" w:rsidRDefault="0010635E" w:rsidP="00AC0620">
      <w:pPr>
        <w:ind w:left="210" w:hangingChars="100" w:hanging="210"/>
      </w:pPr>
      <w:r>
        <w:rPr>
          <w:rFonts w:hint="eastAsia"/>
        </w:rPr>
        <w:t xml:space="preserve">　</w:t>
      </w:r>
      <w:r w:rsidR="001203CE">
        <w:rPr>
          <w:rFonts w:hint="eastAsia"/>
        </w:rPr>
        <w:t xml:space="preserve"> </w:t>
      </w:r>
      <w:r>
        <w:rPr>
          <w:rFonts w:hint="eastAsia"/>
        </w:rPr>
        <w:t>1、自助具を使って自力で行っている</w:t>
      </w:r>
    </w:p>
    <w:p w:rsidR="0010635E" w:rsidRDefault="0010635E" w:rsidP="00AC0620">
      <w:pPr>
        <w:ind w:left="210" w:hangingChars="100" w:hanging="210"/>
      </w:pPr>
      <w:r>
        <w:rPr>
          <w:rFonts w:hint="eastAsia"/>
        </w:rPr>
        <w:t xml:space="preserve">　</w:t>
      </w:r>
      <w:r w:rsidR="001203CE">
        <w:rPr>
          <w:rFonts w:hint="eastAsia"/>
        </w:rPr>
        <w:t xml:space="preserve"> </w:t>
      </w:r>
      <w:r>
        <w:rPr>
          <w:rFonts w:hint="eastAsia"/>
        </w:rPr>
        <w:t>2、爪切りに見守りや確認が行われている</w:t>
      </w:r>
    </w:p>
    <w:p w:rsidR="0010635E" w:rsidRDefault="0010635E" w:rsidP="00AC0620">
      <w:pPr>
        <w:ind w:left="210" w:hangingChars="100" w:hanging="210"/>
      </w:pPr>
      <w:r>
        <w:rPr>
          <w:rFonts w:hint="eastAsia"/>
        </w:rPr>
        <w:t xml:space="preserve">　</w:t>
      </w:r>
      <w:r w:rsidR="001203CE">
        <w:rPr>
          <w:rFonts w:hint="eastAsia"/>
        </w:rPr>
        <w:t xml:space="preserve"> </w:t>
      </w:r>
      <w:r>
        <w:rPr>
          <w:rFonts w:hint="eastAsia"/>
        </w:rPr>
        <w:t>3、左手は自分で切り、右手は介助されている</w:t>
      </w:r>
    </w:p>
    <w:p w:rsidR="0007335B" w:rsidRDefault="0007335B" w:rsidP="00AC0620">
      <w:pPr>
        <w:ind w:left="210" w:hangingChars="100" w:hanging="210"/>
      </w:pPr>
    </w:p>
    <w:p w:rsidR="0010635E" w:rsidRPr="0007335B" w:rsidRDefault="007F7AAC" w:rsidP="0038527D">
      <w:pPr>
        <w:rPr>
          <w:b/>
        </w:rPr>
      </w:pPr>
      <w:r>
        <w:rPr>
          <w:rFonts w:hint="eastAsia"/>
          <w:b/>
        </w:rPr>
        <w:t>問題</w:t>
      </w:r>
      <w:r w:rsidR="0038527D" w:rsidRPr="0007335B">
        <w:rPr>
          <w:rFonts w:hint="eastAsia"/>
          <w:b/>
        </w:rPr>
        <w:t>2</w:t>
      </w:r>
      <w:r>
        <w:rPr>
          <w:rFonts w:hint="eastAsia"/>
          <w:b/>
        </w:rPr>
        <w:t>2</w:t>
      </w:r>
      <w:bookmarkStart w:id="0" w:name="_GoBack"/>
      <w:bookmarkEnd w:id="0"/>
      <w:r w:rsidR="0038527D" w:rsidRPr="0007335B">
        <w:rPr>
          <w:rFonts w:hint="eastAsia"/>
          <w:b/>
        </w:rPr>
        <w:t xml:space="preserve">　</w:t>
      </w:r>
      <w:r w:rsidR="0010635E" w:rsidRPr="0007335B">
        <w:rPr>
          <w:rFonts w:hint="eastAsia"/>
          <w:b/>
        </w:rPr>
        <w:t>2-1　移乗</w:t>
      </w:r>
    </w:p>
    <w:p w:rsidR="0010635E" w:rsidRDefault="0010635E" w:rsidP="00AC0620">
      <w:pPr>
        <w:ind w:left="210" w:hangingChars="100" w:hanging="210"/>
      </w:pPr>
      <w:r>
        <w:rPr>
          <w:rFonts w:hint="eastAsia"/>
        </w:rPr>
        <w:t xml:space="preserve">　次のうち移乗にふくまれないものはどれですか</w:t>
      </w:r>
      <w:r w:rsidR="004810AD">
        <w:rPr>
          <w:rFonts w:hint="eastAsia"/>
        </w:rPr>
        <w:t>。</w:t>
      </w:r>
    </w:p>
    <w:p w:rsidR="0010635E" w:rsidRDefault="0010635E" w:rsidP="00AC0620">
      <w:pPr>
        <w:ind w:left="210" w:hangingChars="100" w:hanging="210"/>
      </w:pPr>
      <w:r>
        <w:rPr>
          <w:rFonts w:hint="eastAsia"/>
        </w:rPr>
        <w:t xml:space="preserve">　</w:t>
      </w:r>
      <w:r w:rsidR="005B3DD0">
        <w:rPr>
          <w:rFonts w:hint="eastAsia"/>
        </w:rPr>
        <w:t>（</w:t>
      </w:r>
      <w:r>
        <w:rPr>
          <w:rFonts w:hint="eastAsia"/>
        </w:rPr>
        <w:t>ただし、不適切な状況にないものとします</w:t>
      </w:r>
      <w:r w:rsidR="005B3DD0">
        <w:rPr>
          <w:rFonts w:hint="eastAsia"/>
        </w:rPr>
        <w:t>。）</w:t>
      </w:r>
    </w:p>
    <w:p w:rsidR="0010635E" w:rsidRDefault="0010635E" w:rsidP="00D669E6">
      <w:pPr>
        <w:ind w:leftChars="50" w:left="210" w:hangingChars="50" w:hanging="105"/>
      </w:pPr>
      <w:r>
        <w:rPr>
          <w:rFonts w:hint="eastAsia"/>
        </w:rPr>
        <w:t xml:space="preserve">　1、体位交換の際に臀部を動かす行為</w:t>
      </w:r>
    </w:p>
    <w:p w:rsidR="0010635E" w:rsidRDefault="0010635E" w:rsidP="00D669E6">
      <w:pPr>
        <w:ind w:leftChars="50" w:left="210" w:hangingChars="50" w:hanging="105"/>
      </w:pPr>
      <w:r>
        <w:rPr>
          <w:rFonts w:hint="eastAsia"/>
        </w:rPr>
        <w:t xml:space="preserve">　2、車いすからいすへ、臀部を動かす行為</w:t>
      </w:r>
    </w:p>
    <w:p w:rsidR="0010635E" w:rsidRPr="0010635E" w:rsidRDefault="0010635E" w:rsidP="00AC0620">
      <w:pPr>
        <w:ind w:left="210" w:hangingChars="100" w:hanging="210"/>
      </w:pPr>
      <w:r>
        <w:rPr>
          <w:rFonts w:hint="eastAsia"/>
        </w:rPr>
        <w:t xml:space="preserve">　</w:t>
      </w:r>
      <w:r w:rsidR="00D669E6">
        <w:rPr>
          <w:rFonts w:hint="eastAsia"/>
        </w:rPr>
        <w:t xml:space="preserve"> </w:t>
      </w:r>
      <w:r>
        <w:rPr>
          <w:rFonts w:hint="eastAsia"/>
        </w:rPr>
        <w:t xml:space="preserve">3、畳中心の生活で、いすの使用がない場合で、両手をついて腰を浮かせる行為　</w:t>
      </w:r>
    </w:p>
    <w:p w:rsidR="0010635E" w:rsidRDefault="0010635E" w:rsidP="00AC0620">
      <w:pPr>
        <w:ind w:left="210" w:hangingChars="100" w:hanging="210"/>
      </w:pPr>
    </w:p>
    <w:p w:rsidR="003B0DAA" w:rsidRDefault="003B0DAA" w:rsidP="00AC0620">
      <w:pPr>
        <w:ind w:left="210" w:hangingChars="100" w:hanging="210"/>
      </w:pPr>
    </w:p>
    <w:p w:rsidR="007F7AAC" w:rsidRDefault="007F7AAC" w:rsidP="007F7AAC">
      <w:pPr>
        <w:ind w:left="210" w:hangingChars="100" w:hanging="210"/>
        <w:jc w:val="right"/>
      </w:pPr>
      <w:r>
        <w:rPr>
          <w:rFonts w:hint="eastAsia"/>
        </w:rPr>
        <w:t>問題は以上です。</w:t>
      </w:r>
    </w:p>
    <w:p w:rsidR="00702EA0" w:rsidRPr="003B0DAA" w:rsidRDefault="00702EA0" w:rsidP="007F7AAC">
      <w:pPr>
        <w:ind w:left="235" w:hangingChars="100" w:hanging="235"/>
        <w:rPr>
          <w:b/>
          <w:sz w:val="24"/>
        </w:rPr>
      </w:pPr>
    </w:p>
    <w:p w:rsidR="00702EA0" w:rsidRDefault="00702EA0" w:rsidP="00AC0620">
      <w:pPr>
        <w:ind w:left="210" w:hangingChars="100" w:hanging="210"/>
      </w:pPr>
    </w:p>
    <w:sectPr w:rsidR="00702EA0" w:rsidSect="007A7FC7">
      <w:footerReference w:type="default" r:id="rId8"/>
      <w:pgSz w:w="11906" w:h="16838" w:code="9"/>
      <w:pgMar w:top="1701" w:right="1701" w:bottom="993"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5B" w:rsidRDefault="0007335B" w:rsidP="0007335B">
      <w:r>
        <w:separator/>
      </w:r>
    </w:p>
  </w:endnote>
  <w:endnote w:type="continuationSeparator" w:id="0">
    <w:p w:rsidR="0007335B" w:rsidRDefault="0007335B" w:rsidP="0007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0640"/>
      <w:docPartObj>
        <w:docPartGallery w:val="Page Numbers (Bottom of Page)"/>
        <w:docPartUnique/>
      </w:docPartObj>
    </w:sdtPr>
    <w:sdtEndPr>
      <w:rPr>
        <w:sz w:val="24"/>
      </w:rPr>
    </w:sdtEndPr>
    <w:sdtContent>
      <w:p w:rsidR="0007335B" w:rsidRPr="0007335B" w:rsidRDefault="0007335B">
        <w:pPr>
          <w:pStyle w:val="a6"/>
          <w:jc w:val="center"/>
          <w:rPr>
            <w:sz w:val="24"/>
          </w:rPr>
        </w:pPr>
        <w:r w:rsidRPr="0007335B">
          <w:rPr>
            <w:sz w:val="24"/>
          </w:rPr>
          <w:fldChar w:fldCharType="begin"/>
        </w:r>
        <w:r w:rsidRPr="0007335B">
          <w:rPr>
            <w:sz w:val="24"/>
          </w:rPr>
          <w:instrText>PAGE   \* MERGEFORMAT</w:instrText>
        </w:r>
        <w:r w:rsidRPr="0007335B">
          <w:rPr>
            <w:sz w:val="24"/>
          </w:rPr>
          <w:fldChar w:fldCharType="separate"/>
        </w:r>
        <w:r w:rsidR="007F7AAC" w:rsidRPr="007F7AAC">
          <w:rPr>
            <w:noProof/>
            <w:sz w:val="24"/>
            <w:lang w:val="ja-JP"/>
          </w:rPr>
          <w:t>6</w:t>
        </w:r>
        <w:r w:rsidRPr="0007335B">
          <w:rPr>
            <w:sz w:val="24"/>
          </w:rPr>
          <w:fldChar w:fldCharType="end"/>
        </w:r>
      </w:p>
    </w:sdtContent>
  </w:sdt>
  <w:p w:rsidR="0007335B" w:rsidRDefault="000733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5B" w:rsidRDefault="0007335B" w:rsidP="0007335B">
      <w:r>
        <w:separator/>
      </w:r>
    </w:p>
  </w:footnote>
  <w:footnote w:type="continuationSeparator" w:id="0">
    <w:p w:rsidR="0007335B" w:rsidRDefault="0007335B" w:rsidP="0007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E19D8"/>
    <w:multiLevelType w:val="hybridMultilevel"/>
    <w:tmpl w:val="390E3BC8"/>
    <w:lvl w:ilvl="0" w:tplc="2A7A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696F30"/>
    <w:multiLevelType w:val="hybridMultilevel"/>
    <w:tmpl w:val="D3CE2870"/>
    <w:lvl w:ilvl="0" w:tplc="7DD6D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A1"/>
    <w:rsid w:val="0007335B"/>
    <w:rsid w:val="0007649D"/>
    <w:rsid w:val="000B2534"/>
    <w:rsid w:val="0010603C"/>
    <w:rsid w:val="0010635E"/>
    <w:rsid w:val="00113D57"/>
    <w:rsid w:val="001203CE"/>
    <w:rsid w:val="00130E7B"/>
    <w:rsid w:val="00143D39"/>
    <w:rsid w:val="001C7C6B"/>
    <w:rsid w:val="001E61F1"/>
    <w:rsid w:val="002314BB"/>
    <w:rsid w:val="002A2839"/>
    <w:rsid w:val="002A41FD"/>
    <w:rsid w:val="002B25AB"/>
    <w:rsid w:val="0038527D"/>
    <w:rsid w:val="003B0DAA"/>
    <w:rsid w:val="003C0A6E"/>
    <w:rsid w:val="00410D3C"/>
    <w:rsid w:val="00471189"/>
    <w:rsid w:val="004810AD"/>
    <w:rsid w:val="004812AF"/>
    <w:rsid w:val="004C2D58"/>
    <w:rsid w:val="00547270"/>
    <w:rsid w:val="005B3DD0"/>
    <w:rsid w:val="00681D7B"/>
    <w:rsid w:val="006B5E27"/>
    <w:rsid w:val="00702EA0"/>
    <w:rsid w:val="007041C7"/>
    <w:rsid w:val="007370B2"/>
    <w:rsid w:val="007A7FC7"/>
    <w:rsid w:val="007F7AAC"/>
    <w:rsid w:val="00850F64"/>
    <w:rsid w:val="00864656"/>
    <w:rsid w:val="008A25FB"/>
    <w:rsid w:val="008C6C61"/>
    <w:rsid w:val="008E1962"/>
    <w:rsid w:val="00974A28"/>
    <w:rsid w:val="00A75B8D"/>
    <w:rsid w:val="00AC0620"/>
    <w:rsid w:val="00B43196"/>
    <w:rsid w:val="00B75E85"/>
    <w:rsid w:val="00BC60A3"/>
    <w:rsid w:val="00C57AF4"/>
    <w:rsid w:val="00C934A1"/>
    <w:rsid w:val="00CD1EAD"/>
    <w:rsid w:val="00CF6922"/>
    <w:rsid w:val="00D669E6"/>
    <w:rsid w:val="00E064F9"/>
    <w:rsid w:val="00EB0877"/>
    <w:rsid w:val="00FE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F9F386"/>
  <w15:chartTrackingRefBased/>
  <w15:docId w15:val="{D5C143EE-DBCA-41D7-8B09-A25ECC59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4A1"/>
    <w:pPr>
      <w:ind w:leftChars="400" w:left="840"/>
    </w:pPr>
  </w:style>
  <w:style w:type="paragraph" w:styleId="a4">
    <w:name w:val="header"/>
    <w:basedOn w:val="a"/>
    <w:link w:val="a5"/>
    <w:uiPriority w:val="99"/>
    <w:unhideWhenUsed/>
    <w:rsid w:val="0007335B"/>
    <w:pPr>
      <w:tabs>
        <w:tab w:val="center" w:pos="4252"/>
        <w:tab w:val="right" w:pos="8504"/>
      </w:tabs>
      <w:snapToGrid w:val="0"/>
    </w:pPr>
  </w:style>
  <w:style w:type="character" w:customStyle="1" w:styleId="a5">
    <w:name w:val="ヘッダー (文字)"/>
    <w:basedOn w:val="a0"/>
    <w:link w:val="a4"/>
    <w:uiPriority w:val="99"/>
    <w:rsid w:val="0007335B"/>
  </w:style>
  <w:style w:type="paragraph" w:styleId="a6">
    <w:name w:val="footer"/>
    <w:basedOn w:val="a"/>
    <w:link w:val="a7"/>
    <w:uiPriority w:val="99"/>
    <w:unhideWhenUsed/>
    <w:rsid w:val="0007335B"/>
    <w:pPr>
      <w:tabs>
        <w:tab w:val="center" w:pos="4252"/>
        <w:tab w:val="right" w:pos="8504"/>
      </w:tabs>
      <w:snapToGrid w:val="0"/>
    </w:pPr>
  </w:style>
  <w:style w:type="character" w:customStyle="1" w:styleId="a7">
    <w:name w:val="フッター (文字)"/>
    <w:basedOn w:val="a0"/>
    <w:link w:val="a6"/>
    <w:uiPriority w:val="99"/>
    <w:rsid w:val="0007335B"/>
  </w:style>
  <w:style w:type="paragraph" w:styleId="Web">
    <w:name w:val="Normal (Web)"/>
    <w:basedOn w:val="a"/>
    <w:uiPriority w:val="99"/>
    <w:semiHidden/>
    <w:unhideWhenUsed/>
    <w:rsid w:val="000764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9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CB17AE-336F-4E1D-920B-E6F07FE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清子</dc:creator>
  <cp:keywords/>
  <dc:description/>
  <cp:lastModifiedBy>小林　裕市</cp:lastModifiedBy>
  <cp:revision>17</cp:revision>
  <cp:lastPrinted>2022-02-01T23:41:00Z</cp:lastPrinted>
  <dcterms:created xsi:type="dcterms:W3CDTF">2022-02-01T10:42:00Z</dcterms:created>
  <dcterms:modified xsi:type="dcterms:W3CDTF">2022-02-03T10:30:00Z</dcterms:modified>
</cp:coreProperties>
</file>